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86" w:rsidRDefault="00DE2E86" w:rsidP="00DE2E8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6704" behindDoc="1" locked="0" layoutInCell="1" allowOverlap="1" wp14:anchorId="5C971ED7" wp14:editId="2C86F878">
            <wp:simplePos x="0" y="0"/>
            <wp:positionH relativeFrom="column">
              <wp:posOffset>3549650</wp:posOffset>
            </wp:positionH>
            <wp:positionV relativeFrom="paragraph">
              <wp:posOffset>-622482</wp:posOffset>
            </wp:positionV>
            <wp:extent cx="1141095" cy="1040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E86" w:rsidRDefault="00DE2E86" w:rsidP="00DE2E86">
      <w:pPr>
        <w:spacing w:after="0" w:line="240" w:lineRule="auto"/>
        <w:jc w:val="center"/>
        <w:rPr>
          <w:rFonts w:ascii="Arial" w:hAnsi="Arial" w:cs="Arial"/>
          <w:b/>
        </w:rPr>
      </w:pPr>
    </w:p>
    <w:p w:rsidR="00DE2E86" w:rsidRDefault="00DE2E86" w:rsidP="00DE2E86">
      <w:pPr>
        <w:spacing w:after="0" w:line="240" w:lineRule="auto"/>
        <w:jc w:val="center"/>
        <w:rPr>
          <w:rFonts w:ascii="Arial" w:hAnsi="Arial" w:cs="Arial"/>
          <w:b/>
        </w:rPr>
      </w:pPr>
    </w:p>
    <w:p w:rsidR="00A54521" w:rsidRPr="00D01EEA" w:rsidRDefault="00A54521" w:rsidP="00DE2E8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01EEA">
        <w:rPr>
          <w:rFonts w:ascii="Arial" w:hAnsi="Arial" w:cs="Arial"/>
          <w:b/>
          <w:sz w:val="24"/>
        </w:rPr>
        <w:t>RANCANGAN PENGAJARAN TAHUNAN</w:t>
      </w:r>
    </w:p>
    <w:p w:rsidR="00A54521" w:rsidRPr="00D01EEA" w:rsidRDefault="00A54521" w:rsidP="00DE2E8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01EEA">
        <w:rPr>
          <w:rFonts w:ascii="Arial" w:hAnsi="Arial" w:cs="Arial"/>
          <w:b/>
          <w:sz w:val="24"/>
        </w:rPr>
        <w:t xml:space="preserve">PENDIDIKAN </w:t>
      </w:r>
      <w:r w:rsidR="00135B93" w:rsidRPr="00D01EEA">
        <w:rPr>
          <w:rFonts w:ascii="Arial" w:hAnsi="Arial" w:cs="Arial"/>
          <w:b/>
          <w:sz w:val="24"/>
        </w:rPr>
        <w:t>KESIHATAN</w:t>
      </w:r>
      <w:r w:rsidRPr="00D01EEA">
        <w:rPr>
          <w:rFonts w:ascii="Arial" w:hAnsi="Arial" w:cs="Arial"/>
          <w:b/>
          <w:sz w:val="24"/>
        </w:rPr>
        <w:t xml:space="preserve"> </w:t>
      </w:r>
      <w:r w:rsidR="00DE2E86" w:rsidRPr="00D01EEA">
        <w:rPr>
          <w:rFonts w:ascii="Arial" w:hAnsi="Arial" w:cs="Arial"/>
          <w:b/>
          <w:sz w:val="24"/>
        </w:rPr>
        <w:t xml:space="preserve">SEMAKAN </w:t>
      </w:r>
      <w:r w:rsidRPr="00D01EEA">
        <w:rPr>
          <w:rFonts w:ascii="Arial" w:hAnsi="Arial" w:cs="Arial"/>
          <w:b/>
          <w:sz w:val="24"/>
        </w:rPr>
        <w:t>2017</w:t>
      </w:r>
    </w:p>
    <w:p w:rsidR="00DE2E86" w:rsidRPr="00D01EEA" w:rsidRDefault="00DE2E86" w:rsidP="00DE2E8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01EEA">
        <w:rPr>
          <w:rFonts w:ascii="Arial" w:hAnsi="Arial" w:cs="Arial"/>
          <w:b/>
          <w:sz w:val="24"/>
        </w:rPr>
        <w:t>TAHUN 1</w:t>
      </w:r>
    </w:p>
    <w:p w:rsidR="00A54521" w:rsidRPr="00DE2E86" w:rsidRDefault="00A54521" w:rsidP="00DE2E86">
      <w:pPr>
        <w:spacing w:after="0" w:line="240" w:lineRule="auto"/>
        <w:rPr>
          <w:rFonts w:ascii="Arial" w:hAnsi="Arial" w:cs="Arial"/>
        </w:rPr>
      </w:pPr>
    </w:p>
    <w:p w:rsidR="00A54521" w:rsidRPr="00DE2E86" w:rsidRDefault="00A54521" w:rsidP="00DE2E86">
      <w:pPr>
        <w:pStyle w:val="Header"/>
        <w:rPr>
          <w:rFonts w:ascii="Arial" w:hAnsi="Arial" w:cs="Arial"/>
          <w:b/>
        </w:rPr>
      </w:pPr>
      <w:r w:rsidRPr="00DE2E86">
        <w:rPr>
          <w:rFonts w:ascii="Arial" w:hAnsi="Arial" w:cs="Arial"/>
          <w:b/>
        </w:rPr>
        <w:t xml:space="preserve">LAYARI </w:t>
      </w:r>
      <w:hyperlink r:id="rId7" w:history="1">
        <w:r w:rsidRPr="00DE2E86">
          <w:rPr>
            <w:rStyle w:val="Hyperlink"/>
            <w:rFonts w:ascii="Arial" w:hAnsi="Arial" w:cs="Arial"/>
            <w:b/>
          </w:rPr>
          <w:t xml:space="preserve">sumberpendidikan.com </w:t>
        </w:r>
      </w:hyperlink>
      <w:r w:rsidRPr="00DE2E86">
        <w:rPr>
          <w:rFonts w:ascii="Arial" w:hAnsi="Arial" w:cs="Arial"/>
          <w:b/>
        </w:rPr>
        <w:t xml:space="preserve"> </w:t>
      </w:r>
    </w:p>
    <w:p w:rsidR="00A54521" w:rsidRPr="00DE2E86" w:rsidRDefault="00A54521" w:rsidP="00DE2E86">
      <w:pPr>
        <w:pStyle w:val="Header"/>
        <w:jc w:val="right"/>
        <w:rPr>
          <w:rFonts w:ascii="Arial" w:hAnsi="Arial" w:cs="Arial"/>
          <w:b/>
        </w:rPr>
      </w:pPr>
      <w:r w:rsidRPr="00DE2E86">
        <w:rPr>
          <w:rFonts w:ascii="Arial" w:hAnsi="Arial" w:cs="Arial"/>
          <w:b/>
        </w:rPr>
        <w:t xml:space="preserve">Telegram di </w:t>
      </w:r>
      <w:hyperlink r:id="rId8" w:history="1">
        <w:r w:rsidRPr="00DE2E86">
          <w:rPr>
            <w:rStyle w:val="Hyperlink"/>
            <w:rFonts w:ascii="Arial" w:hAnsi="Arial" w:cs="Arial"/>
            <w:b/>
          </w:rPr>
          <w:t>https://telegram.me/sumberpendidikan</w:t>
        </w:r>
      </w:hyperlink>
    </w:p>
    <w:p w:rsidR="00A54521" w:rsidRPr="00DE2E86" w:rsidRDefault="00A54521" w:rsidP="00DE2E8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4632"/>
        <w:gridCol w:w="6570"/>
      </w:tblGrid>
      <w:tr w:rsidR="00A54521" w:rsidRPr="00DE2E86" w:rsidTr="00A54521">
        <w:tc>
          <w:tcPr>
            <w:tcW w:w="1596" w:type="dxa"/>
          </w:tcPr>
          <w:p w:rsidR="00A54521" w:rsidRPr="00DE2E86" w:rsidRDefault="005556D7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MINGGU</w:t>
            </w:r>
          </w:p>
        </w:tc>
        <w:tc>
          <w:tcPr>
            <w:tcW w:w="4632" w:type="dxa"/>
          </w:tcPr>
          <w:p w:rsidR="00A54521" w:rsidRPr="00DE2E86" w:rsidRDefault="005556D7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STANDARD KANDUNGAN</w:t>
            </w:r>
          </w:p>
        </w:tc>
        <w:tc>
          <w:tcPr>
            <w:tcW w:w="6570" w:type="dxa"/>
          </w:tcPr>
          <w:p w:rsidR="00A54521" w:rsidRPr="00DE2E86" w:rsidRDefault="005556D7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STANDARD PEMBELAJARAN</w:t>
            </w:r>
          </w:p>
        </w:tc>
      </w:tr>
      <w:tr w:rsidR="00DE2E86" w:rsidRPr="00DE2E86" w:rsidTr="00A54521">
        <w:tc>
          <w:tcPr>
            <w:tcW w:w="1596" w:type="dxa"/>
          </w:tcPr>
          <w:p w:rsidR="00DE2E86" w:rsidRPr="00DE2E86" w:rsidRDefault="00DE2E86" w:rsidP="00DE2E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MINGGU 1</w:t>
            </w:r>
          </w:p>
          <w:p w:rsidR="00DE2E86" w:rsidRPr="00DE2E86" w:rsidRDefault="00DE2E86" w:rsidP="00DE2E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2" w:type="dxa"/>
          </w:tcPr>
          <w:p w:rsidR="00DE2E86" w:rsidRPr="00DE2E86" w:rsidRDefault="00292EAB" w:rsidP="00DE2E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MY" w:eastAsia="en-MY"/>
              </w:rPr>
              <w:pict>
                <v:rect id="_x0000_s1026" style="position:absolute;left:0;text-align:left;margin-left:34.3pt;margin-top:15.35pt;width:450.7pt;height:42.1pt;z-index:251657728;mso-position-horizontal-relative:text;mso-position-vertical-relative:text" fillcolor="white [3201]" strokecolor="#4bacc6 [3208]" strokeweight="2.5pt">
                  <v:shadow color="#868686"/>
                  <v:textbox>
                    <w:txbxContent>
                      <w:p w:rsidR="00803511" w:rsidRDefault="00803511" w:rsidP="008035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:rsidR="00803511" w:rsidRPr="00803511" w:rsidRDefault="00803511" w:rsidP="008035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803511">
                          <w:rPr>
                            <w:rFonts w:ascii="Arial" w:hAnsi="Arial" w:cs="Arial"/>
                            <w:b/>
                            <w:sz w:val="24"/>
                          </w:rPr>
                          <w:t>MINGGU TRANSISI TAHUN 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570" w:type="dxa"/>
          </w:tcPr>
          <w:p w:rsidR="00DE2E86" w:rsidRPr="00DE2E86" w:rsidRDefault="00DE2E86" w:rsidP="00DE2E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2E86" w:rsidRPr="00DE2E86" w:rsidTr="00A54521">
        <w:tc>
          <w:tcPr>
            <w:tcW w:w="1596" w:type="dxa"/>
          </w:tcPr>
          <w:p w:rsidR="00DE2E86" w:rsidRPr="00DE2E86" w:rsidRDefault="00DE2E86" w:rsidP="00DE2E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MINGGU 2</w:t>
            </w:r>
          </w:p>
          <w:p w:rsidR="00DE2E86" w:rsidRPr="00DE2E86" w:rsidRDefault="00DE2E86" w:rsidP="00DE2E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2" w:type="dxa"/>
          </w:tcPr>
          <w:p w:rsidR="00DE2E86" w:rsidRPr="00DE2E86" w:rsidRDefault="00DE2E86" w:rsidP="00DE2E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:rsidR="00DE2E86" w:rsidRPr="00DE2E86" w:rsidRDefault="00DE2E86" w:rsidP="00DE2E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2E86" w:rsidRPr="00DE2E86" w:rsidTr="00A54521">
        <w:tc>
          <w:tcPr>
            <w:tcW w:w="1596" w:type="dxa"/>
          </w:tcPr>
          <w:p w:rsidR="00DE2E86" w:rsidRPr="00DE2E86" w:rsidRDefault="00DE2E86" w:rsidP="00DE2E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MINGGU 3</w:t>
            </w:r>
          </w:p>
          <w:p w:rsidR="00DE2E86" w:rsidRPr="00DE2E86" w:rsidRDefault="00DE2E86" w:rsidP="00DE2E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2" w:type="dxa"/>
          </w:tcPr>
          <w:p w:rsidR="00DE2E86" w:rsidRPr="00DE2E86" w:rsidRDefault="00DE2E86" w:rsidP="00DE2E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:rsidR="00DE2E86" w:rsidRPr="00DE2E86" w:rsidRDefault="00DE2E86" w:rsidP="00DE2E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4521" w:rsidRPr="00DE2E86" w:rsidTr="00823019">
        <w:tc>
          <w:tcPr>
            <w:tcW w:w="1596" w:type="dxa"/>
            <w:shd w:val="clear" w:color="auto" w:fill="auto"/>
          </w:tcPr>
          <w:p w:rsidR="00A54521" w:rsidRPr="00DE2E86" w:rsidRDefault="00DE2E86" w:rsidP="00DE2E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MINGGU 4</w:t>
            </w:r>
          </w:p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2" w:type="dxa"/>
          </w:tcPr>
          <w:p w:rsidR="005556D7" w:rsidRPr="00DE2E86" w:rsidRDefault="005556D7" w:rsidP="00DE2E86">
            <w:pPr>
              <w:pStyle w:val="Default"/>
              <w:rPr>
                <w:color w:val="auto"/>
              </w:rPr>
            </w:pP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b/>
                <w:bCs/>
                <w:sz w:val="22"/>
                <w:szCs w:val="22"/>
              </w:rPr>
              <w:t xml:space="preserve">1.1 Kemahiran membuat keputusan dalam konteks kesihatan diri dan reproduktif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Kebersihan fizikal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Murid boleh: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1.1.1 Mengetahui anggota tubuh lelaki dan perempuan.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Kepala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(i) Rambut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(ii) Mata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(iii) Telinga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(iv) Hidung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(v) Mulut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(vi) Bibir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(vii) Gigi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Badan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(i) Payu dara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(ii) Dada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(iii) Bahu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(iv) Punggung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Tangan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Paha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lastRenderedPageBreak/>
              <w:t xml:space="preserve"> Kaki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Kuku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  <w:p w:rsidR="005556D7" w:rsidRPr="00DE2E86" w:rsidRDefault="005556D7" w:rsidP="00DE2E86">
            <w:pPr>
              <w:pStyle w:val="Default"/>
              <w:rPr>
                <w:color w:val="auto"/>
              </w:rPr>
            </w:pP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Organ genital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(i) Zakar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(ii) Faraj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Dubur </w:t>
            </w:r>
          </w:p>
          <w:p w:rsidR="005556D7" w:rsidRPr="00DE2E86" w:rsidRDefault="005556D7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6339B0">
        <w:tc>
          <w:tcPr>
            <w:tcW w:w="1596" w:type="dxa"/>
            <w:shd w:val="clear" w:color="auto" w:fill="auto"/>
          </w:tcPr>
          <w:p w:rsidR="00A54521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lastRenderedPageBreak/>
              <w:t xml:space="preserve">MINGGU </w:t>
            </w:r>
            <w:r w:rsidR="00DE2E86">
              <w:rPr>
                <w:rFonts w:ascii="Arial" w:hAnsi="Arial" w:cs="Arial"/>
                <w:b/>
              </w:rPr>
              <w:t>5</w:t>
            </w:r>
          </w:p>
          <w:p w:rsidR="00EF366E" w:rsidRDefault="00EF366E" w:rsidP="00DE2E86">
            <w:pPr>
              <w:jc w:val="center"/>
              <w:rPr>
                <w:rFonts w:ascii="Arial" w:hAnsi="Arial" w:cs="Arial"/>
                <w:b/>
              </w:rPr>
            </w:pPr>
          </w:p>
          <w:p w:rsidR="00EF366E" w:rsidRPr="00DE2E86" w:rsidRDefault="00EF366E" w:rsidP="00DE2E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EF366E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1.1.2 Memahami kepentingan menjaga kebersihan fizikal.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1.1.3 Mengaplikasikan cara menjaga kebersihan fizikal, pakaian dan alatan keperluan diri.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1.1.4 Menilai kesan sekiranya tidak menjaga kebersihan fizikal dan berkongsi alatan keperluan diri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6339B0">
        <w:tc>
          <w:tcPr>
            <w:tcW w:w="1596" w:type="dxa"/>
            <w:shd w:val="clear" w:color="auto" w:fill="auto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32" w:type="dxa"/>
          </w:tcPr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b/>
                <w:bCs/>
                <w:sz w:val="22"/>
                <w:szCs w:val="22"/>
              </w:rPr>
              <w:t xml:space="preserve">2.1 Kemahiran menangani pengaruh dalaman serta luaran yang mempengaruhi kesihatan diri dan reproduktif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Sentuhan selamat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Sentuhan tidak selamat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Sentuhan tidak selesa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556D7" w:rsidRPr="00DE2E86" w:rsidRDefault="005556D7" w:rsidP="00DE2E86">
            <w:pPr>
              <w:pStyle w:val="Default"/>
              <w:rPr>
                <w:color w:val="auto"/>
              </w:rPr>
            </w:pP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2.1.1 Mengetahui sentuhan selamat, sentuhan tidak selamat dan sentuhan tidak selesa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2.1.2 Memahami sebab anggota tubuh dan organ genital hanya boleh disentuh oleh ibu atau doktor untuk tujuan kebersihan, kesihatan dan keselamatan.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F6102A">
        <w:tc>
          <w:tcPr>
            <w:tcW w:w="1596" w:type="dxa"/>
            <w:shd w:val="clear" w:color="auto" w:fill="auto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556D7" w:rsidRPr="00DE2E86" w:rsidRDefault="005556D7" w:rsidP="00DE2E86">
            <w:pPr>
              <w:pStyle w:val="Default"/>
              <w:rPr>
                <w:color w:val="auto"/>
              </w:rPr>
            </w:pP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2.1.3 Mengaplikasikan kemahiran berkata TIDAK kepada sentuhan tidak selamat dan sentuhan tidak selesa.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2.1.4 Menilai situasi yang memerlukan kemahiran berkata TIDAK kepada sentuhan tidak selamat dan sentuhan tidak selesa.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F6102A">
        <w:tc>
          <w:tcPr>
            <w:tcW w:w="1596" w:type="dxa"/>
            <w:shd w:val="clear" w:color="auto" w:fill="auto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632" w:type="dxa"/>
          </w:tcPr>
          <w:p w:rsidR="005556D7" w:rsidRPr="00DE2E86" w:rsidRDefault="005556D7" w:rsidP="00DE2E86">
            <w:pPr>
              <w:pStyle w:val="Default"/>
              <w:rPr>
                <w:color w:val="auto"/>
              </w:rPr>
            </w:pP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b/>
                <w:bCs/>
                <w:sz w:val="22"/>
                <w:szCs w:val="22"/>
              </w:rPr>
              <w:t xml:space="preserve">3.1 Kemahiran menangani situasi berisiko terhadap penyalahgunaan bahan kepada diri, keluarga serta masyarakat </w:t>
            </w: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Ubat </w:t>
            </w:r>
          </w:p>
          <w:p w:rsidR="00A54521" w:rsidRDefault="00A54521" w:rsidP="00DE2E86">
            <w:pPr>
              <w:rPr>
                <w:rFonts w:ascii="Arial" w:hAnsi="Arial" w:cs="Arial"/>
              </w:rPr>
            </w:pPr>
          </w:p>
          <w:p w:rsidR="00D132A7" w:rsidRPr="00DE2E86" w:rsidRDefault="00D132A7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556D7" w:rsidRPr="00DE2E86" w:rsidRDefault="005556D7" w:rsidP="00DE2E86">
            <w:pPr>
              <w:pStyle w:val="Default"/>
              <w:rPr>
                <w:color w:val="auto"/>
              </w:rPr>
            </w:pPr>
          </w:p>
          <w:p w:rsidR="00A54521" w:rsidRPr="00803511" w:rsidRDefault="005556D7" w:rsidP="00803511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3.1.1 Mengetahui ubat dan kegunaannya </w:t>
            </w:r>
          </w:p>
        </w:tc>
      </w:tr>
      <w:tr w:rsidR="00A54521" w:rsidRPr="00DE2E86" w:rsidTr="00F6102A">
        <w:tc>
          <w:tcPr>
            <w:tcW w:w="1596" w:type="dxa"/>
            <w:shd w:val="clear" w:color="auto" w:fill="auto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lastRenderedPageBreak/>
              <w:t>MINGGU</w:t>
            </w:r>
            <w:r w:rsidR="00803511">
              <w:rPr>
                <w:rFonts w:ascii="Arial" w:hAnsi="Arial" w:cs="Arial"/>
                <w:b/>
              </w:rPr>
              <w:t xml:space="preserve"> </w:t>
            </w:r>
            <w:r w:rsidR="00DE2E8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556D7" w:rsidRPr="00DE2E86" w:rsidRDefault="005556D7" w:rsidP="00DE2E86">
            <w:pPr>
              <w:pStyle w:val="Default"/>
              <w:rPr>
                <w:color w:val="auto"/>
              </w:rPr>
            </w:pP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3.1.2 Memahami kepentingan ubat dan mematuhi preskripsi </w:t>
            </w:r>
            <w:r w:rsidR="00803511">
              <w:rPr>
                <w:sz w:val="22"/>
                <w:szCs w:val="22"/>
              </w:rPr>
              <w:t>doctor.</w:t>
            </w:r>
            <w:r w:rsidRPr="00DE2E86">
              <w:rPr>
                <w:sz w:val="22"/>
                <w:szCs w:val="22"/>
              </w:rPr>
              <w:t xml:space="preserve">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F6102A">
        <w:tc>
          <w:tcPr>
            <w:tcW w:w="1596" w:type="dxa"/>
            <w:shd w:val="clear" w:color="auto" w:fill="auto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556D7" w:rsidRPr="00DE2E86" w:rsidRDefault="005556D7" w:rsidP="00DE2E86">
            <w:pPr>
              <w:pStyle w:val="Default"/>
              <w:rPr>
                <w:color w:val="auto"/>
              </w:rPr>
            </w:pP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3.1.3 Memahami bahaya pengambilan ubat selepas tarikh luput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F6102A">
        <w:tc>
          <w:tcPr>
            <w:tcW w:w="1596" w:type="dxa"/>
            <w:shd w:val="clear" w:color="auto" w:fill="auto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556D7" w:rsidRPr="00DE2E86" w:rsidRDefault="005556D7" w:rsidP="00DE2E86">
            <w:pPr>
              <w:pStyle w:val="Default"/>
              <w:rPr>
                <w:color w:val="auto"/>
              </w:rPr>
            </w:pP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3.1.4 Memahami bahaya pengambilan ubat orang lain.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F6102A">
        <w:tc>
          <w:tcPr>
            <w:tcW w:w="1596" w:type="dxa"/>
            <w:shd w:val="clear" w:color="auto" w:fill="auto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5556D7" w:rsidRPr="00DE2E86" w:rsidRDefault="005556D7" w:rsidP="00DE2E86">
            <w:pPr>
              <w:pStyle w:val="Default"/>
              <w:rPr>
                <w:color w:val="auto"/>
              </w:rPr>
            </w:pPr>
          </w:p>
          <w:p w:rsidR="005556D7" w:rsidRPr="00DE2E86" w:rsidRDefault="005556D7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3.1.5 Menilai kepentingan menyimpan ubat di tempat yang betul dan selamat.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7435BA">
        <w:tc>
          <w:tcPr>
            <w:tcW w:w="1596" w:type="dxa"/>
            <w:shd w:val="clear" w:color="auto" w:fill="auto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632" w:type="dxa"/>
          </w:tcPr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b/>
                <w:bCs/>
                <w:sz w:val="22"/>
                <w:szCs w:val="22"/>
              </w:rPr>
              <w:t xml:space="preserve">4.1 </w:t>
            </w:r>
            <w:r w:rsidRPr="00803511">
              <w:rPr>
                <w:b/>
                <w:bCs/>
                <w:sz w:val="22"/>
                <w:szCs w:val="22"/>
              </w:rPr>
              <w:t xml:space="preserve">Kemahiran </w:t>
            </w:r>
            <w:r w:rsidRPr="00803511">
              <w:rPr>
                <w:b/>
                <w:sz w:val="22"/>
                <w:szCs w:val="22"/>
              </w:rPr>
              <w:t xml:space="preserve">mengurus mental </w:t>
            </w:r>
            <w:r w:rsidRPr="00803511">
              <w:rPr>
                <w:b/>
                <w:bCs/>
                <w:sz w:val="22"/>
                <w:szCs w:val="22"/>
              </w:rPr>
              <w:t>dan emosi dalam kehidupan harian</w:t>
            </w:r>
            <w:r w:rsidRPr="00DE2E86">
              <w:rPr>
                <w:b/>
                <w:bCs/>
                <w:sz w:val="22"/>
                <w:szCs w:val="22"/>
              </w:rPr>
              <w:t xml:space="preserve"> </w:t>
            </w: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Emosi </w:t>
            </w: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Keperluan </w:t>
            </w: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Kehendak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803511" w:rsidRDefault="00803511" w:rsidP="00DE2E86">
            <w:pPr>
              <w:pStyle w:val="Default"/>
              <w:rPr>
                <w:sz w:val="22"/>
                <w:szCs w:val="22"/>
              </w:rPr>
            </w:pP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Murid boleh: </w:t>
            </w:r>
          </w:p>
          <w:p w:rsidR="00A54521" w:rsidRPr="00DE2E86" w:rsidRDefault="00480D6C" w:rsidP="00DE2E86">
            <w:pPr>
              <w:rPr>
                <w:rFonts w:ascii="Arial" w:hAnsi="Arial" w:cs="Arial"/>
              </w:rPr>
            </w:pPr>
            <w:r w:rsidRPr="00DE2E86">
              <w:rPr>
                <w:rFonts w:ascii="Arial" w:hAnsi="Arial" w:cs="Arial"/>
              </w:rPr>
              <w:t xml:space="preserve">4.1.1 Mengetahui pelbagai emosi iaitu gembira, sedih, takut, marah dan malu. </w:t>
            </w:r>
          </w:p>
        </w:tc>
      </w:tr>
      <w:tr w:rsidR="00A54521" w:rsidRPr="00DE2E86" w:rsidTr="00595FC5">
        <w:tc>
          <w:tcPr>
            <w:tcW w:w="1596" w:type="dxa"/>
            <w:shd w:val="clear" w:color="auto" w:fill="auto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</w:pPr>
            <w:r w:rsidRPr="00DE2E86">
              <w:rPr>
                <w:sz w:val="22"/>
                <w:szCs w:val="22"/>
              </w:rPr>
              <w:t xml:space="preserve">4.1.2 Memahami kepentingan meluahkan emosi yang sesuai mengikut situasi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9C2154">
        <w:tc>
          <w:tcPr>
            <w:tcW w:w="1596" w:type="dxa"/>
            <w:shd w:val="clear" w:color="auto" w:fill="auto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</w:pPr>
            <w:r w:rsidRPr="00DE2E86">
              <w:rPr>
                <w:sz w:val="22"/>
                <w:szCs w:val="22"/>
              </w:rPr>
              <w:t xml:space="preserve">4.1.3 Memahami maksud keperluan dan kehendak dalam kehidupan.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F31576">
        <w:tc>
          <w:tcPr>
            <w:tcW w:w="1596" w:type="dxa"/>
            <w:shd w:val="clear" w:color="auto" w:fill="auto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</w:pPr>
            <w:r w:rsidRPr="00DE2E86">
              <w:rPr>
                <w:sz w:val="22"/>
                <w:szCs w:val="22"/>
              </w:rPr>
              <w:t xml:space="preserve">4.1.4 Menganalisis cara mengurus emosi secara berkesan untuk memenuhi keperluan dan kehendak dalam kehidupan.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EB4640">
        <w:tc>
          <w:tcPr>
            <w:tcW w:w="1596" w:type="dxa"/>
            <w:shd w:val="clear" w:color="auto" w:fill="auto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MINGGU 1</w:t>
            </w:r>
            <w:r w:rsidR="00DE2E86">
              <w:rPr>
                <w:rFonts w:ascii="Arial" w:hAnsi="Arial" w:cs="Arial"/>
                <w:b/>
              </w:rPr>
              <w:t>7</w:t>
            </w:r>
          </w:p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2" w:type="dxa"/>
          </w:tcPr>
          <w:p w:rsidR="00480D6C" w:rsidRPr="00803511" w:rsidRDefault="00480D6C" w:rsidP="00DE2E86">
            <w:pPr>
              <w:pStyle w:val="Default"/>
              <w:rPr>
                <w:b/>
                <w:sz w:val="22"/>
                <w:szCs w:val="22"/>
              </w:rPr>
            </w:pPr>
            <w:r w:rsidRPr="00DE2E86">
              <w:rPr>
                <w:b/>
                <w:bCs/>
                <w:sz w:val="22"/>
                <w:szCs w:val="22"/>
              </w:rPr>
              <w:t xml:space="preserve">5.1 </w:t>
            </w:r>
            <w:r w:rsidRPr="00803511">
              <w:rPr>
                <w:b/>
                <w:bCs/>
                <w:sz w:val="22"/>
                <w:szCs w:val="22"/>
              </w:rPr>
              <w:t xml:space="preserve">Peranan diri </w:t>
            </w:r>
            <w:r w:rsidRPr="00803511">
              <w:rPr>
                <w:b/>
                <w:sz w:val="22"/>
                <w:szCs w:val="22"/>
              </w:rPr>
              <w:t xml:space="preserve">sendiri dan ahli </w:t>
            </w:r>
            <w:r w:rsidR="00803511" w:rsidRPr="00803511">
              <w:rPr>
                <w:b/>
                <w:sz w:val="22"/>
                <w:szCs w:val="22"/>
              </w:rPr>
              <w:t xml:space="preserve"> </w:t>
            </w:r>
            <w:r w:rsidRPr="00803511">
              <w:rPr>
                <w:b/>
                <w:sz w:val="22"/>
                <w:szCs w:val="22"/>
              </w:rPr>
              <w:t xml:space="preserve">keluarga serta kepentingan institusi kekeluargaan </w:t>
            </w:r>
          </w:p>
          <w:p w:rsidR="00480D6C" w:rsidRPr="00803511" w:rsidRDefault="00480D6C" w:rsidP="00DE2E86">
            <w:pPr>
              <w:pStyle w:val="Default"/>
              <w:rPr>
                <w:b/>
                <w:sz w:val="22"/>
                <w:szCs w:val="22"/>
              </w:rPr>
            </w:pPr>
            <w:r w:rsidRPr="00803511">
              <w:rPr>
                <w:b/>
                <w:sz w:val="22"/>
                <w:szCs w:val="22"/>
              </w:rPr>
              <w:t xml:space="preserve">dalam aspek kesihatan keluarga </w:t>
            </w: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Ahli keluarga </w:t>
            </w:r>
          </w:p>
          <w:p w:rsidR="00A54521" w:rsidRPr="00803511" w:rsidRDefault="00480D6C" w:rsidP="00803511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Penjaga </w:t>
            </w:r>
          </w:p>
        </w:tc>
        <w:tc>
          <w:tcPr>
            <w:tcW w:w="6570" w:type="dxa"/>
          </w:tcPr>
          <w:p w:rsidR="00803511" w:rsidRDefault="00803511" w:rsidP="00DE2E86">
            <w:pPr>
              <w:pStyle w:val="Default"/>
              <w:rPr>
                <w:sz w:val="22"/>
                <w:szCs w:val="22"/>
              </w:rPr>
            </w:pP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5.1.1 Mengetahui peranan ahli keluarga dan penjaga.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EB4640">
        <w:tc>
          <w:tcPr>
            <w:tcW w:w="1596" w:type="dxa"/>
            <w:shd w:val="clear" w:color="auto" w:fill="FFFF00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A54521" w:rsidRDefault="00480D6C" w:rsidP="00803511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5.1.2 Mengetahui keistimewaan diri, ahli keluarga dan penjaga. </w:t>
            </w:r>
          </w:p>
          <w:p w:rsidR="00803511" w:rsidRPr="00803511" w:rsidRDefault="00803511" w:rsidP="00803511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lastRenderedPageBreak/>
              <w:t xml:space="preserve">MINGGU </w:t>
            </w:r>
            <w:r w:rsidR="00DE2E86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5.1.3 Mengaplikasi cara menghormati diri, ahli keluarga dan penjaga.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3F5D9F">
        <w:trPr>
          <w:trHeight w:val="639"/>
        </w:trPr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5.1.4 Menganalisis cara berkomunikasi yang berkesan dengan ahli keluarga dan penjaga.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632" w:type="dxa"/>
          </w:tcPr>
          <w:p w:rsidR="00480D6C" w:rsidRPr="00DE2E86" w:rsidRDefault="00803511" w:rsidP="00DE2E8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 Kemahiran</w:t>
            </w:r>
            <w:r w:rsidRPr="00803511">
              <w:rPr>
                <w:b/>
                <w:bCs/>
                <w:sz w:val="22"/>
                <w:szCs w:val="22"/>
              </w:rPr>
              <w:t xml:space="preserve"> </w:t>
            </w:r>
            <w:r w:rsidR="00480D6C" w:rsidRPr="00803511">
              <w:rPr>
                <w:b/>
                <w:sz w:val="22"/>
                <w:szCs w:val="22"/>
              </w:rPr>
              <w:t xml:space="preserve">interpersonal </w:t>
            </w:r>
            <w:r w:rsidRPr="00803511">
              <w:rPr>
                <w:b/>
                <w:sz w:val="22"/>
                <w:szCs w:val="22"/>
              </w:rPr>
              <w:t xml:space="preserve"> </w:t>
            </w:r>
            <w:r w:rsidR="00480D6C" w:rsidRPr="00803511">
              <w:rPr>
                <w:b/>
                <w:sz w:val="22"/>
                <w:szCs w:val="22"/>
              </w:rPr>
              <w:t xml:space="preserve">serta komunikasi </w:t>
            </w:r>
            <w:r w:rsidRPr="00803511">
              <w:rPr>
                <w:b/>
                <w:sz w:val="22"/>
                <w:szCs w:val="22"/>
              </w:rPr>
              <w:t xml:space="preserve"> </w:t>
            </w:r>
            <w:r w:rsidR="00480D6C" w:rsidRPr="00803511">
              <w:rPr>
                <w:b/>
                <w:sz w:val="22"/>
                <w:szCs w:val="22"/>
              </w:rPr>
              <w:t xml:space="preserve">berkesan dalam </w:t>
            </w:r>
            <w:r w:rsidRPr="00803511">
              <w:rPr>
                <w:b/>
                <w:sz w:val="22"/>
                <w:szCs w:val="22"/>
              </w:rPr>
              <w:t xml:space="preserve"> </w:t>
            </w:r>
            <w:r w:rsidR="00480D6C" w:rsidRPr="00803511">
              <w:rPr>
                <w:b/>
                <w:sz w:val="22"/>
                <w:szCs w:val="22"/>
              </w:rPr>
              <w:t xml:space="preserve">kehidupan harian </w:t>
            </w: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Etiket perhubungan dengan ibu bapa, penjaga, ahli keluarga, rakan sebaya dan orang lain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803511" w:rsidRDefault="00803511" w:rsidP="00DE2E86">
            <w:pPr>
              <w:pStyle w:val="Default"/>
              <w:rPr>
                <w:sz w:val="22"/>
                <w:szCs w:val="22"/>
              </w:rPr>
            </w:pP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6.1.1 Mengetahui cara menjalin hubungan yang sihat dengan ibu bapa, penjaga, ahli keluarga, rakan sebaya dan orang lain.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color w:val="auto"/>
              </w:rPr>
            </w:pP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6.1.2 Memahami kepentingan menjalin hubungan yang sihat dengan ibu bapa, penjaga, ahli keluarga, rakan sebaya dan orang lain.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color w:val="auto"/>
              </w:rPr>
            </w:pP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6.1.3 Mengaplikasi etiket perhubungan antara diri dengan ibu bapa, penjaga, ahli keluarga, rakan sebaya dan orang lain.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MINGGU 24</w:t>
            </w:r>
          </w:p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12/6-18/6/17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color w:val="auto"/>
              </w:rPr>
            </w:pP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6.1.4 Menilai situasi yang memerlukan kemahiran berkata TIDAK kepada sentuhan tidak selamat dan sentuhan tidak selesa dalam perhubungan.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MINGGU 25</w:t>
            </w:r>
          </w:p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19/6-25/6/17</w:t>
            </w:r>
          </w:p>
        </w:tc>
        <w:tc>
          <w:tcPr>
            <w:tcW w:w="4632" w:type="dxa"/>
          </w:tcPr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b/>
                <w:bCs/>
                <w:sz w:val="22"/>
                <w:szCs w:val="22"/>
              </w:rPr>
              <w:t xml:space="preserve">7.1 Penyakit dan cara mencegah serta mengurangkan faktor risiko penyakit dalam kehidupan harian </w:t>
            </w: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Kuman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color w:val="auto"/>
              </w:rPr>
            </w:pP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7.1.1 Mengetahui maksud kuman dan cara kuman merebak.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MINGGU 26</w:t>
            </w:r>
          </w:p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26/6-2/7/17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color w:val="auto"/>
              </w:rPr>
            </w:pPr>
          </w:p>
          <w:p w:rsidR="00A54521" w:rsidRDefault="00480D6C" w:rsidP="00803511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7.1.2 Mengetahui penyakit bawaan kuman. </w:t>
            </w:r>
          </w:p>
          <w:p w:rsidR="00803511" w:rsidRDefault="00803511" w:rsidP="00803511">
            <w:pPr>
              <w:pStyle w:val="Default"/>
              <w:rPr>
                <w:sz w:val="22"/>
                <w:szCs w:val="22"/>
              </w:rPr>
            </w:pPr>
          </w:p>
          <w:p w:rsidR="00803511" w:rsidRPr="00803511" w:rsidRDefault="00803511" w:rsidP="00803511">
            <w:pPr>
              <w:pStyle w:val="Default"/>
              <w:rPr>
                <w:sz w:val="22"/>
                <w:szCs w:val="22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lastRenderedPageBreak/>
              <w:t>MINGGU 27</w:t>
            </w:r>
          </w:p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3/7-9/7/17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7.1.3 Memahami kepentingan menjaga kebersihan diri untuk mencegah kuman daripada merebak.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MINGGU 28</w:t>
            </w:r>
          </w:p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10/7-16/7/17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color w:val="auto"/>
              </w:rPr>
            </w:pP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7.1.4 Mengaplikasi cara menjaga kebersihan diri untuk mencegah penyakit.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MINGGU 29</w:t>
            </w:r>
          </w:p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17/7-23/7/17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color w:val="auto"/>
              </w:rPr>
            </w:pP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7.1.5 Menilai akibat jika kebersihan diri diabaikan.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MINGGU 30</w:t>
            </w:r>
          </w:p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24/7-30/7/17</w:t>
            </w:r>
          </w:p>
        </w:tc>
        <w:tc>
          <w:tcPr>
            <w:tcW w:w="4632" w:type="dxa"/>
          </w:tcPr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b/>
                <w:bCs/>
                <w:sz w:val="22"/>
                <w:szCs w:val="22"/>
              </w:rPr>
              <w:t xml:space="preserve">8.1 Menjaga keselamatan diri dan mendemonstrasi kemahiran kecekapan psikososial dalam kehidupan harian </w:t>
            </w: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Keselamatan diri </w:t>
            </w: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Buli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color w:val="auto"/>
              </w:rPr>
            </w:pP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8.1.1 Mengetahui situasi tidak selamat di rumah, sekolah, taman permainan dan tempat awam.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MINGGU 31</w:t>
            </w:r>
          </w:p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31/8-6/8/17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8.1.2 Mengetahui cara menjaga keselamatan diri daripada situasi tidak selamat di rumah, sekolah, taman permainan dan tempat awam.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MINGGU 32</w:t>
            </w:r>
          </w:p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7/8-13/8/17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A54521" w:rsidRDefault="00480D6C" w:rsidP="00803511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8.1.3 Memahami maksud buli, pembuli dan mangsa buli serta kesan perbuatan buli. </w:t>
            </w:r>
          </w:p>
          <w:p w:rsidR="00803511" w:rsidRPr="00803511" w:rsidRDefault="00803511" w:rsidP="00803511">
            <w:pPr>
              <w:pStyle w:val="Default"/>
              <w:rPr>
                <w:sz w:val="22"/>
                <w:szCs w:val="22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MINGGU 33</w:t>
            </w:r>
          </w:p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14/8-20/8/17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color w:val="auto"/>
              </w:rPr>
            </w:pP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8.1.4 Mengaplikasi kemahiran berkata TIDAK dan mengelak diri daripada membuli dan dibuli.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4632" w:type="dxa"/>
          </w:tcPr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b/>
                <w:bCs/>
                <w:sz w:val="22"/>
                <w:szCs w:val="22"/>
              </w:rPr>
              <w:t xml:space="preserve">9.1 </w:t>
            </w:r>
            <w:r w:rsidRPr="00803511">
              <w:rPr>
                <w:b/>
                <w:bCs/>
                <w:sz w:val="22"/>
                <w:szCs w:val="22"/>
              </w:rPr>
              <w:t xml:space="preserve">Amalan </w:t>
            </w:r>
            <w:r w:rsidRPr="00803511">
              <w:rPr>
                <w:b/>
                <w:sz w:val="22"/>
                <w:szCs w:val="22"/>
              </w:rPr>
              <w:t>pemakanan sihat dan selamat</w:t>
            </w:r>
            <w:r w:rsidRPr="00DE2E86">
              <w:rPr>
                <w:sz w:val="22"/>
                <w:szCs w:val="22"/>
              </w:rPr>
              <w:t xml:space="preserve"> </w:t>
            </w: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Makanan dan pemakanan yang berkhasiat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color w:val="auto"/>
              </w:rPr>
            </w:pP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9.1.1 Mengetahui jenis makanan yang berkhasiat.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color w:val="auto"/>
              </w:rPr>
            </w:pP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9.1.2 Memahami kepentingan pengambilan makanan yang berkhasiat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A54521" w:rsidRPr="00803511" w:rsidRDefault="00480D6C" w:rsidP="00803511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9.1.3 Mengaplikasi cara menyimpan makanan dan minuman supaya bersih serta selamat. </w:t>
            </w: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lastRenderedPageBreak/>
              <w:t xml:space="preserve">MINGGU </w:t>
            </w:r>
            <w:r w:rsidR="00DE2E86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480D6C" w:rsidRPr="00DE2E86" w:rsidRDefault="00480D6C" w:rsidP="00DE2E86">
            <w:pPr>
              <w:pStyle w:val="Default"/>
              <w:rPr>
                <w:color w:val="auto"/>
              </w:rPr>
            </w:pPr>
          </w:p>
          <w:p w:rsidR="00480D6C" w:rsidRPr="00DE2E86" w:rsidRDefault="00480D6C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9.1.4 Menganalisis kepentingan pengambilan sarapan, makan tengah hari, dan makan malam yang berkhasiat kepada kesihatan diri.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4632" w:type="dxa"/>
          </w:tcPr>
          <w:p w:rsidR="00AF67AA" w:rsidRPr="00DE2E86" w:rsidRDefault="00AF67AA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b/>
                <w:bCs/>
                <w:sz w:val="22"/>
                <w:szCs w:val="22"/>
              </w:rPr>
              <w:t xml:space="preserve">10.1 Pengetahuan </w:t>
            </w:r>
            <w:r w:rsidRPr="00DE2E86">
              <w:rPr>
                <w:sz w:val="22"/>
                <w:szCs w:val="22"/>
              </w:rPr>
              <w:t xml:space="preserve">asas pertolongan cemas dan kepentingan bertindak dengan bijak mengikut situasi </w:t>
            </w:r>
          </w:p>
          <w:p w:rsidR="00AF67AA" w:rsidRPr="00DE2E86" w:rsidRDefault="00AF67AA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 Situasi kecemasan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AF67AA" w:rsidRPr="00DE2E86" w:rsidRDefault="00AF67AA" w:rsidP="00DE2E86">
            <w:pPr>
              <w:pStyle w:val="Default"/>
              <w:rPr>
                <w:color w:val="auto"/>
              </w:rPr>
            </w:pPr>
          </w:p>
          <w:p w:rsidR="00AF67AA" w:rsidRPr="00DE2E86" w:rsidRDefault="00AF67AA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10.1.1 Mengetahui situasi kecemasan.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A54521" w:rsidRPr="00DE2E86" w:rsidTr="00A54521">
        <w:tc>
          <w:tcPr>
            <w:tcW w:w="1596" w:type="dxa"/>
          </w:tcPr>
          <w:p w:rsidR="00A54521" w:rsidRPr="00DE2E86" w:rsidRDefault="00A5452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 w:rsidR="00DE2E86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4632" w:type="dxa"/>
          </w:tcPr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</w:tcPr>
          <w:p w:rsidR="00AF67AA" w:rsidRPr="00DE2E86" w:rsidRDefault="00AF67AA" w:rsidP="00DE2E86">
            <w:pPr>
              <w:pStyle w:val="Default"/>
              <w:rPr>
                <w:color w:val="auto"/>
              </w:rPr>
            </w:pPr>
          </w:p>
          <w:p w:rsidR="00AF67AA" w:rsidRPr="00DE2E86" w:rsidRDefault="00AF67AA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10.1.2 Memahami tindakan yang perlu diambil sewaktu berlaku kecemasan. </w:t>
            </w:r>
          </w:p>
          <w:p w:rsidR="00AF67AA" w:rsidRPr="00DE2E86" w:rsidRDefault="00AF67AA" w:rsidP="00DE2E86">
            <w:pPr>
              <w:pStyle w:val="Default"/>
              <w:rPr>
                <w:sz w:val="22"/>
                <w:szCs w:val="22"/>
              </w:rPr>
            </w:pPr>
            <w:r w:rsidRPr="00DE2E86">
              <w:rPr>
                <w:sz w:val="22"/>
                <w:szCs w:val="22"/>
              </w:rPr>
              <w:t xml:space="preserve">10.1.3 Mengaplikasikan kemahiran meminta bantuan apabila berlaku kecemasan. </w:t>
            </w:r>
          </w:p>
          <w:p w:rsidR="00A54521" w:rsidRPr="00DE2E86" w:rsidRDefault="00A54521" w:rsidP="00DE2E86">
            <w:pPr>
              <w:rPr>
                <w:rFonts w:ascii="Arial" w:hAnsi="Arial" w:cs="Arial"/>
              </w:rPr>
            </w:pPr>
          </w:p>
        </w:tc>
      </w:tr>
      <w:tr w:rsidR="00803511" w:rsidRPr="00DE2E86" w:rsidTr="00803511">
        <w:tc>
          <w:tcPr>
            <w:tcW w:w="1596" w:type="dxa"/>
          </w:tcPr>
          <w:p w:rsidR="00803511" w:rsidRPr="00DE2E86" w:rsidRDefault="0080351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>MINGGU 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632" w:type="dxa"/>
            <w:vMerge w:val="restart"/>
            <w:tcBorders>
              <w:right w:val="nil"/>
            </w:tcBorders>
          </w:tcPr>
          <w:p w:rsidR="00803511" w:rsidRPr="00DE2E86" w:rsidRDefault="00292EAB" w:rsidP="00DE2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w:pict>
                <v:rect id="_x0000_s1027" style="position:absolute;margin-left:-5pt;margin-top:1.8pt;width:558.25pt;height:51.45pt;z-index:251658752;mso-position-horizontal-relative:text;mso-position-vertical-relative:text">
                  <v:textbox>
                    <w:txbxContent>
                      <w:p w:rsidR="00803511" w:rsidRPr="00803511" w:rsidRDefault="00803511" w:rsidP="0080351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803511">
                          <w:rPr>
                            <w:rFonts w:ascii="Arial" w:hAnsi="Arial" w:cs="Arial"/>
                            <w:b/>
                            <w:sz w:val="24"/>
                          </w:rPr>
                          <w:t>PERSEDIAAN PEPERIKSAAN AKHIR TAHUN</w:t>
                        </w:r>
                      </w:p>
                      <w:p w:rsidR="00803511" w:rsidRPr="00803511" w:rsidRDefault="00803511" w:rsidP="0080351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803511">
                          <w:rPr>
                            <w:rFonts w:ascii="Arial" w:hAnsi="Arial" w:cs="Arial"/>
                            <w:b/>
                            <w:sz w:val="24"/>
                          </w:rPr>
                          <w:t>ULANGKAJI DAN PEPERIKSAAN AKHIR TAHUN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570" w:type="dxa"/>
            <w:vMerge w:val="restart"/>
            <w:tcBorders>
              <w:left w:val="nil"/>
            </w:tcBorders>
          </w:tcPr>
          <w:p w:rsidR="00803511" w:rsidRPr="00DE2E86" w:rsidRDefault="00803511" w:rsidP="00DE2E86">
            <w:pPr>
              <w:rPr>
                <w:rFonts w:ascii="Arial" w:hAnsi="Arial" w:cs="Arial"/>
              </w:rPr>
            </w:pPr>
          </w:p>
        </w:tc>
      </w:tr>
      <w:tr w:rsidR="00803511" w:rsidRPr="00DE2E86" w:rsidTr="00803511">
        <w:tc>
          <w:tcPr>
            <w:tcW w:w="1596" w:type="dxa"/>
          </w:tcPr>
          <w:p w:rsidR="00803511" w:rsidRPr="00DE2E86" w:rsidRDefault="0080351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4632" w:type="dxa"/>
            <w:vMerge/>
            <w:tcBorders>
              <w:right w:val="nil"/>
            </w:tcBorders>
          </w:tcPr>
          <w:p w:rsidR="00803511" w:rsidRPr="00DE2E86" w:rsidRDefault="0080351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vMerge/>
            <w:tcBorders>
              <w:left w:val="nil"/>
            </w:tcBorders>
          </w:tcPr>
          <w:p w:rsidR="00803511" w:rsidRPr="00DE2E86" w:rsidRDefault="00803511" w:rsidP="00DE2E86">
            <w:pPr>
              <w:rPr>
                <w:rFonts w:ascii="Arial" w:hAnsi="Arial" w:cs="Arial"/>
              </w:rPr>
            </w:pPr>
          </w:p>
        </w:tc>
      </w:tr>
      <w:tr w:rsidR="00803511" w:rsidRPr="00DE2E86" w:rsidTr="00803511">
        <w:tc>
          <w:tcPr>
            <w:tcW w:w="1596" w:type="dxa"/>
          </w:tcPr>
          <w:p w:rsidR="00803511" w:rsidRPr="00DE2E86" w:rsidRDefault="0080351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4632" w:type="dxa"/>
            <w:vMerge/>
            <w:tcBorders>
              <w:right w:val="nil"/>
            </w:tcBorders>
          </w:tcPr>
          <w:p w:rsidR="00803511" w:rsidRPr="00DE2E86" w:rsidRDefault="0080351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vMerge/>
            <w:tcBorders>
              <w:left w:val="nil"/>
            </w:tcBorders>
          </w:tcPr>
          <w:p w:rsidR="00803511" w:rsidRPr="00DE2E86" w:rsidRDefault="00803511" w:rsidP="00DE2E86">
            <w:pPr>
              <w:rPr>
                <w:rFonts w:ascii="Arial" w:hAnsi="Arial" w:cs="Arial"/>
              </w:rPr>
            </w:pPr>
          </w:p>
        </w:tc>
      </w:tr>
      <w:tr w:rsidR="00803511" w:rsidRPr="00DE2E86" w:rsidTr="00803511">
        <w:tc>
          <w:tcPr>
            <w:tcW w:w="1596" w:type="dxa"/>
          </w:tcPr>
          <w:p w:rsidR="00803511" w:rsidRPr="00DE2E86" w:rsidRDefault="00803511" w:rsidP="00DE2E86">
            <w:pPr>
              <w:jc w:val="center"/>
              <w:rPr>
                <w:rFonts w:ascii="Arial" w:hAnsi="Arial" w:cs="Arial"/>
                <w:b/>
              </w:rPr>
            </w:pPr>
            <w:r w:rsidRPr="00DE2E86">
              <w:rPr>
                <w:rFonts w:ascii="Arial" w:hAnsi="Arial" w:cs="Arial"/>
                <w:b/>
              </w:rPr>
              <w:t xml:space="preserve">MINGGU </w:t>
            </w: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4632" w:type="dxa"/>
            <w:vMerge/>
            <w:tcBorders>
              <w:right w:val="nil"/>
            </w:tcBorders>
          </w:tcPr>
          <w:p w:rsidR="00803511" w:rsidRPr="00DE2E86" w:rsidRDefault="00803511" w:rsidP="00DE2E86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vMerge/>
            <w:tcBorders>
              <w:left w:val="nil"/>
            </w:tcBorders>
          </w:tcPr>
          <w:p w:rsidR="00803511" w:rsidRPr="00DE2E86" w:rsidRDefault="00803511" w:rsidP="00DE2E86">
            <w:pPr>
              <w:rPr>
                <w:rFonts w:ascii="Arial" w:hAnsi="Arial" w:cs="Arial"/>
              </w:rPr>
            </w:pPr>
          </w:p>
        </w:tc>
      </w:tr>
    </w:tbl>
    <w:p w:rsidR="008514EA" w:rsidRDefault="00292EAB" w:rsidP="00DE2E86">
      <w:pPr>
        <w:spacing w:after="0" w:line="240" w:lineRule="auto"/>
        <w:rPr>
          <w:rFonts w:ascii="Arial" w:hAnsi="Arial" w:cs="Arial"/>
        </w:rPr>
      </w:pPr>
    </w:p>
    <w:p w:rsidR="00803511" w:rsidRDefault="00803511" w:rsidP="00DE2E86">
      <w:pPr>
        <w:spacing w:after="0" w:line="240" w:lineRule="auto"/>
        <w:rPr>
          <w:rFonts w:ascii="Arial" w:hAnsi="Arial" w:cs="Arial"/>
        </w:rPr>
      </w:pPr>
    </w:p>
    <w:p w:rsidR="00803511" w:rsidRDefault="00803511" w:rsidP="00DE2E86">
      <w:pPr>
        <w:spacing w:after="0" w:line="240" w:lineRule="auto"/>
        <w:rPr>
          <w:rFonts w:ascii="Arial" w:hAnsi="Arial" w:cs="Arial"/>
        </w:rPr>
      </w:pPr>
    </w:p>
    <w:p w:rsidR="00803511" w:rsidRPr="00803511" w:rsidRDefault="00803511" w:rsidP="00DE2E86">
      <w:pPr>
        <w:spacing w:after="0" w:line="240" w:lineRule="auto"/>
        <w:rPr>
          <w:rFonts w:ascii="Arial" w:hAnsi="Arial" w:cs="Arial"/>
          <w:i/>
          <w:sz w:val="20"/>
        </w:rPr>
      </w:pPr>
      <w:r w:rsidRPr="00803511">
        <w:rPr>
          <w:rFonts w:ascii="Arial" w:hAnsi="Arial" w:cs="Arial"/>
          <w:i/>
          <w:sz w:val="20"/>
        </w:rPr>
        <w:t>*** Diubahsuai dan dikemaskini oleh Desmond Daniel.</w:t>
      </w:r>
    </w:p>
    <w:sectPr w:rsidR="00803511" w:rsidRPr="00803511" w:rsidSect="00A545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AB" w:rsidRDefault="00292EAB" w:rsidP="00A54521">
      <w:pPr>
        <w:spacing w:after="0" w:line="240" w:lineRule="auto"/>
      </w:pPr>
      <w:r>
        <w:separator/>
      </w:r>
    </w:p>
  </w:endnote>
  <w:endnote w:type="continuationSeparator" w:id="0">
    <w:p w:rsidR="00292EAB" w:rsidRDefault="00292EAB" w:rsidP="00A5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AB" w:rsidRDefault="00292EAB" w:rsidP="00A54521">
      <w:pPr>
        <w:spacing w:after="0" w:line="240" w:lineRule="auto"/>
      </w:pPr>
      <w:r>
        <w:separator/>
      </w:r>
    </w:p>
  </w:footnote>
  <w:footnote w:type="continuationSeparator" w:id="0">
    <w:p w:rsidR="00292EAB" w:rsidRDefault="00292EAB" w:rsidP="00A54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D7E"/>
    <w:rsid w:val="000270BC"/>
    <w:rsid w:val="00027376"/>
    <w:rsid w:val="0008406D"/>
    <w:rsid w:val="000A7DBC"/>
    <w:rsid w:val="000E7FBC"/>
    <w:rsid w:val="00114ED4"/>
    <w:rsid w:val="00135B93"/>
    <w:rsid w:val="00155985"/>
    <w:rsid w:val="00183764"/>
    <w:rsid w:val="001E66F7"/>
    <w:rsid w:val="002420EE"/>
    <w:rsid w:val="00263711"/>
    <w:rsid w:val="00271587"/>
    <w:rsid w:val="00275AAF"/>
    <w:rsid w:val="00292EAB"/>
    <w:rsid w:val="002B2CE8"/>
    <w:rsid w:val="003A3C8C"/>
    <w:rsid w:val="003F5D9F"/>
    <w:rsid w:val="00401ED2"/>
    <w:rsid w:val="00480D6C"/>
    <w:rsid w:val="004A3CDF"/>
    <w:rsid w:val="005049EF"/>
    <w:rsid w:val="00514354"/>
    <w:rsid w:val="005556D7"/>
    <w:rsid w:val="00595FC5"/>
    <w:rsid w:val="005C0D02"/>
    <w:rsid w:val="005D6558"/>
    <w:rsid w:val="0062253E"/>
    <w:rsid w:val="006339B0"/>
    <w:rsid w:val="006850D9"/>
    <w:rsid w:val="006B6A2C"/>
    <w:rsid w:val="006F0FDF"/>
    <w:rsid w:val="00733545"/>
    <w:rsid w:val="007435BA"/>
    <w:rsid w:val="00793514"/>
    <w:rsid w:val="007D3D7E"/>
    <w:rsid w:val="007D3FAF"/>
    <w:rsid w:val="007E6455"/>
    <w:rsid w:val="00803511"/>
    <w:rsid w:val="00823019"/>
    <w:rsid w:val="008406DE"/>
    <w:rsid w:val="0086543A"/>
    <w:rsid w:val="008B096D"/>
    <w:rsid w:val="00927AE6"/>
    <w:rsid w:val="009C2154"/>
    <w:rsid w:val="009C56A6"/>
    <w:rsid w:val="00A54521"/>
    <w:rsid w:val="00AB2500"/>
    <w:rsid w:val="00AF67AA"/>
    <w:rsid w:val="00B069FD"/>
    <w:rsid w:val="00B20A86"/>
    <w:rsid w:val="00B36C8A"/>
    <w:rsid w:val="00B65D00"/>
    <w:rsid w:val="00C8031F"/>
    <w:rsid w:val="00C87E4F"/>
    <w:rsid w:val="00CC3ABE"/>
    <w:rsid w:val="00CF00CC"/>
    <w:rsid w:val="00CF5C2E"/>
    <w:rsid w:val="00D01EEA"/>
    <w:rsid w:val="00D132A7"/>
    <w:rsid w:val="00D674C4"/>
    <w:rsid w:val="00DE2E86"/>
    <w:rsid w:val="00E03666"/>
    <w:rsid w:val="00E31425"/>
    <w:rsid w:val="00E53EB0"/>
    <w:rsid w:val="00E8286C"/>
    <w:rsid w:val="00EB4640"/>
    <w:rsid w:val="00EE3750"/>
    <w:rsid w:val="00EF366E"/>
    <w:rsid w:val="00F31576"/>
    <w:rsid w:val="00F519E7"/>
    <w:rsid w:val="00F6102A"/>
    <w:rsid w:val="00F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E777E55-A649-4CCC-9DF0-4CF8D444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5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521"/>
  </w:style>
  <w:style w:type="paragraph" w:styleId="Footer">
    <w:name w:val="footer"/>
    <w:basedOn w:val="Normal"/>
    <w:link w:val="FooterChar"/>
    <w:uiPriority w:val="99"/>
    <w:semiHidden/>
    <w:unhideWhenUsed/>
    <w:rsid w:val="00A5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521"/>
  </w:style>
  <w:style w:type="character" w:styleId="Hyperlink">
    <w:name w:val="Hyperlink"/>
    <w:basedOn w:val="DefaultParagraphFont"/>
    <w:uiPriority w:val="99"/>
    <w:unhideWhenUsed/>
    <w:rsid w:val="00A54521"/>
    <w:rPr>
      <w:color w:val="0000FF" w:themeColor="hyperlink"/>
      <w:u w:val="single"/>
    </w:rPr>
  </w:style>
  <w:style w:type="paragraph" w:customStyle="1" w:styleId="Default">
    <w:name w:val="Default"/>
    <w:rsid w:val="00555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gram.me/sumberpendidik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sumberpendidik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Desmond Daniel</cp:lastModifiedBy>
  <cp:revision>34</cp:revision>
  <dcterms:created xsi:type="dcterms:W3CDTF">2016-12-03T15:43:00Z</dcterms:created>
  <dcterms:modified xsi:type="dcterms:W3CDTF">2017-05-22T03:50:00Z</dcterms:modified>
</cp:coreProperties>
</file>