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5F7975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411031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 Mac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01295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Kincir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Angin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1</w:t>
            </w:r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08792A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08792A" w:rsidRPr="0008792A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1.5.1 Melakukan satu rangkaian pergerakan menggunakan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08792A" w:rsidRPr="0008792A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2.5.1 Mengenal pasti pelbagai jenis langkah pergerakan mengikut tempo.</w:t>
            </w:r>
          </w:p>
          <w:p w:rsidR="00401295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08792A" w:rsidRPr="00303F25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08792A" w:rsidRPr="0008792A" w:rsidRDefault="0008792A" w:rsidP="0008792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Melakukan satu rangkaian pergerakan menggunakan pelbagai jenis langkah lurus mengikut tempo.</w:t>
            </w:r>
          </w:p>
          <w:p w:rsidR="0008792A" w:rsidRPr="0008792A" w:rsidRDefault="0008792A" w:rsidP="0008792A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Mengenal pasti sekurang-kurangnya 3</w:t>
            </w:r>
            <w:r w:rsidRPr="0008792A">
              <w:rPr>
                <w:rFonts w:ascii="Arial" w:hAnsi="Arial" w:cs="Arial"/>
                <w:lang w:val="ms-MY"/>
              </w:rPr>
              <w:t xml:space="preserve"> langkah pergerakan mengikut tempo.</w:t>
            </w:r>
          </w:p>
          <w:p w:rsidR="00401295" w:rsidRPr="00BB3D23" w:rsidRDefault="0008792A" w:rsidP="0008792A">
            <w:pPr>
              <w:pStyle w:val="NoSpacing"/>
              <w:numPr>
                <w:ilvl w:val="0"/>
                <w:numId w:val="25"/>
              </w:numPr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Aplikasi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heel toe, step close, grapevine &amp; polka</w:t>
            </w:r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Masuk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pintu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gerbang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Kincir</w:t>
            </w:r>
            <w:proofErr w:type="spellEnd"/>
            <w:r w:rsidR="0008792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8792A">
              <w:rPr>
                <w:rStyle w:val="Strong"/>
                <w:rFonts w:ascii="Arial" w:hAnsi="Arial" w:cs="Arial"/>
                <w:b w:val="0"/>
              </w:rPr>
              <w:t>Angin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5F7975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411031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Mac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8792A" w:rsidRPr="0081237C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Kincir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Angin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2)</w:t>
            </w: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08792A" w:rsidRPr="0081237C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1.5, 2.5,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5.2</w:t>
            </w: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08792A" w:rsidRPr="0008792A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1.5.1 Melakukan satu rangkaian pergerakan menggunakan pelbagai jeni</w:t>
            </w:r>
            <w:r>
              <w:rPr>
                <w:rFonts w:ascii="Arial" w:hAnsi="Arial" w:cs="Arial"/>
                <w:lang w:val="ms-MY"/>
              </w:rPr>
              <w:t>s langkah lurus mengikut tempo.</w:t>
            </w:r>
          </w:p>
          <w:p w:rsidR="0008792A" w:rsidRPr="0008792A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2.5.1 Mengenal pasti pelbagai jenis langkah pergerakan mengikut tempo.</w:t>
            </w:r>
          </w:p>
          <w:p w:rsidR="0008792A" w:rsidRDefault="0008792A" w:rsidP="0008792A">
            <w:pPr>
              <w:pStyle w:val="NoSpacing"/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08792A" w:rsidRPr="00303F25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08792A" w:rsidRPr="00CB3702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08792A" w:rsidRPr="0008792A" w:rsidRDefault="0008792A" w:rsidP="0008792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Melakukan satu rangkaian pergerakan menggunakan pelbagai jenis langkah lurus mengikut tempo.</w:t>
            </w:r>
          </w:p>
          <w:p w:rsidR="0008792A" w:rsidRPr="0008792A" w:rsidRDefault="0008792A" w:rsidP="0008792A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Mengenal pasti sekurang-kurangnya 3</w:t>
            </w:r>
            <w:r w:rsidRPr="0008792A">
              <w:rPr>
                <w:rFonts w:ascii="Arial" w:hAnsi="Arial" w:cs="Arial"/>
                <w:lang w:val="ms-MY"/>
              </w:rPr>
              <w:t xml:space="preserve"> langkah pergerakan mengikut tempo.</w:t>
            </w:r>
          </w:p>
          <w:p w:rsidR="0008792A" w:rsidRPr="00BB3D23" w:rsidRDefault="0008792A" w:rsidP="0008792A">
            <w:pPr>
              <w:pStyle w:val="NoSpacing"/>
              <w:numPr>
                <w:ilvl w:val="0"/>
                <w:numId w:val="33"/>
              </w:numPr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  <w:r w:rsidRPr="0008792A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Senamrobik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Aplikasi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heel toe, step close, grapevine &amp; polka) </w:t>
            </w:r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Langkah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Masuk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pintu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gerbang</w:t>
            </w:r>
            <w:proofErr w:type="spellEnd"/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Kincir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Angin</w:t>
            </w:r>
            <w:proofErr w:type="spellEnd"/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08792A" w:rsidRDefault="0008792A" w:rsidP="0008792A">
            <w:pPr>
              <w:pStyle w:val="NoSpacing"/>
              <w:numPr>
                <w:ilvl w:val="0"/>
                <w:numId w:val="3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08792A" w:rsidRPr="0085498E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08792A" w:rsidRDefault="0008792A" w:rsidP="0008792A">
            <w:pPr>
              <w:pStyle w:val="NoSpacing"/>
              <w:numPr>
                <w:ilvl w:val="0"/>
                <w:numId w:val="3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08792A" w:rsidRDefault="0008792A" w:rsidP="0008792A">
            <w:pPr>
              <w:pStyle w:val="NoSpacing"/>
              <w:numPr>
                <w:ilvl w:val="0"/>
                <w:numId w:val="3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08792A" w:rsidRPr="003C7284" w:rsidRDefault="0008792A" w:rsidP="0008792A">
            <w:pPr>
              <w:pStyle w:val="NoSpacing"/>
              <w:numPr>
                <w:ilvl w:val="0"/>
                <w:numId w:val="3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08792A" w:rsidRPr="00361F3E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Komputer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riba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speaker, set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</w:tc>
      </w:tr>
      <w:tr w:rsidR="0008792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08792A" w:rsidRPr="00A62E48" w:rsidRDefault="0008792A" w:rsidP="0008792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08792A" w:rsidRDefault="0008792A" w:rsidP="0008792A">
            <w:pPr>
              <w:pStyle w:val="NoSpacing"/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08792A" w:rsidRDefault="0008792A" w:rsidP="0008792A">
            <w:pPr>
              <w:pStyle w:val="NoSpacing"/>
              <w:numPr>
                <w:ilvl w:val="0"/>
                <w:numId w:val="3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08792A" w:rsidRPr="00361F3E" w:rsidRDefault="0008792A" w:rsidP="0008792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75" w:rsidRDefault="005F7975" w:rsidP="00F14A4F">
      <w:pPr>
        <w:spacing w:after="0" w:line="240" w:lineRule="auto"/>
      </w:pPr>
      <w:r>
        <w:separator/>
      </w:r>
    </w:p>
  </w:endnote>
  <w:endnote w:type="continuationSeparator" w:id="0">
    <w:p w:rsidR="005F7975" w:rsidRDefault="005F7975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75" w:rsidRDefault="005F7975" w:rsidP="00F14A4F">
      <w:pPr>
        <w:spacing w:after="0" w:line="240" w:lineRule="auto"/>
      </w:pPr>
      <w:r>
        <w:separator/>
      </w:r>
    </w:p>
  </w:footnote>
  <w:footnote w:type="continuationSeparator" w:id="0">
    <w:p w:rsidR="005F7975" w:rsidRDefault="005F7975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4357"/>
    <w:multiLevelType w:val="hybridMultilevel"/>
    <w:tmpl w:val="353EDA9A"/>
    <w:lvl w:ilvl="0" w:tplc="666CB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6ABD"/>
    <w:multiLevelType w:val="hybridMultilevel"/>
    <w:tmpl w:val="3C061C92"/>
    <w:lvl w:ilvl="0" w:tplc="7C9A7D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660EC"/>
    <w:multiLevelType w:val="hybridMultilevel"/>
    <w:tmpl w:val="3620D1FC"/>
    <w:lvl w:ilvl="0" w:tplc="C86E97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47483"/>
    <w:multiLevelType w:val="hybridMultilevel"/>
    <w:tmpl w:val="0C94C418"/>
    <w:lvl w:ilvl="0" w:tplc="8CB21C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24"/>
  </w:num>
  <w:num w:numId="5">
    <w:abstractNumId w:val="17"/>
  </w:num>
  <w:num w:numId="6">
    <w:abstractNumId w:val="6"/>
  </w:num>
  <w:num w:numId="7">
    <w:abstractNumId w:val="4"/>
  </w:num>
  <w:num w:numId="8">
    <w:abstractNumId w:val="19"/>
  </w:num>
  <w:num w:numId="9">
    <w:abstractNumId w:val="20"/>
  </w:num>
  <w:num w:numId="10">
    <w:abstractNumId w:val="32"/>
  </w:num>
  <w:num w:numId="11">
    <w:abstractNumId w:val="26"/>
  </w:num>
  <w:num w:numId="12">
    <w:abstractNumId w:val="14"/>
  </w:num>
  <w:num w:numId="13">
    <w:abstractNumId w:val="3"/>
  </w:num>
  <w:num w:numId="14">
    <w:abstractNumId w:val="34"/>
  </w:num>
  <w:num w:numId="15">
    <w:abstractNumId w:val="0"/>
  </w:num>
  <w:num w:numId="16">
    <w:abstractNumId w:val="22"/>
  </w:num>
  <w:num w:numId="17">
    <w:abstractNumId w:val="21"/>
  </w:num>
  <w:num w:numId="18">
    <w:abstractNumId w:val="31"/>
  </w:num>
  <w:num w:numId="19">
    <w:abstractNumId w:val="18"/>
  </w:num>
  <w:num w:numId="20">
    <w:abstractNumId w:val="27"/>
  </w:num>
  <w:num w:numId="21">
    <w:abstractNumId w:val="1"/>
  </w:num>
  <w:num w:numId="22">
    <w:abstractNumId w:val="2"/>
  </w:num>
  <w:num w:numId="23">
    <w:abstractNumId w:val="8"/>
  </w:num>
  <w:num w:numId="24">
    <w:abstractNumId w:val="15"/>
  </w:num>
  <w:num w:numId="25">
    <w:abstractNumId w:val="13"/>
  </w:num>
  <w:num w:numId="26">
    <w:abstractNumId w:val="29"/>
  </w:num>
  <w:num w:numId="27">
    <w:abstractNumId w:val="23"/>
  </w:num>
  <w:num w:numId="28">
    <w:abstractNumId w:val="33"/>
  </w:num>
  <w:num w:numId="29">
    <w:abstractNumId w:val="25"/>
  </w:num>
  <w:num w:numId="30">
    <w:abstractNumId w:val="12"/>
  </w:num>
  <w:num w:numId="31">
    <w:abstractNumId w:val="7"/>
  </w:num>
  <w:num w:numId="32">
    <w:abstractNumId w:val="16"/>
  </w:num>
  <w:num w:numId="33">
    <w:abstractNumId w:val="28"/>
  </w:num>
  <w:num w:numId="34">
    <w:abstractNumId w:val="11"/>
  </w:num>
  <w:num w:numId="35">
    <w:abstractNumId w:val="35"/>
  </w:num>
  <w:num w:numId="3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8792A"/>
    <w:rsid w:val="000B2CC4"/>
    <w:rsid w:val="000D036C"/>
    <w:rsid w:val="000D7A71"/>
    <w:rsid w:val="000E558B"/>
    <w:rsid w:val="00101BA4"/>
    <w:rsid w:val="00116C60"/>
    <w:rsid w:val="001343E6"/>
    <w:rsid w:val="001D4641"/>
    <w:rsid w:val="001E6987"/>
    <w:rsid w:val="001E7E7A"/>
    <w:rsid w:val="002021DE"/>
    <w:rsid w:val="00241F80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93C3A"/>
    <w:rsid w:val="003C0BE7"/>
    <w:rsid w:val="003C519D"/>
    <w:rsid w:val="00401295"/>
    <w:rsid w:val="00407A08"/>
    <w:rsid w:val="00411031"/>
    <w:rsid w:val="00416C9E"/>
    <w:rsid w:val="00425D9A"/>
    <w:rsid w:val="00426F1A"/>
    <w:rsid w:val="00447388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C1ACA"/>
    <w:rsid w:val="005F7975"/>
    <w:rsid w:val="00610338"/>
    <w:rsid w:val="006319FD"/>
    <w:rsid w:val="0065515D"/>
    <w:rsid w:val="006602EC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7E26DA"/>
    <w:rsid w:val="00811C7B"/>
    <w:rsid w:val="0081237C"/>
    <w:rsid w:val="00832006"/>
    <w:rsid w:val="00851A46"/>
    <w:rsid w:val="00852CA5"/>
    <w:rsid w:val="00853404"/>
    <w:rsid w:val="0085498E"/>
    <w:rsid w:val="0087426D"/>
    <w:rsid w:val="00895A2A"/>
    <w:rsid w:val="008B1C4D"/>
    <w:rsid w:val="008C3649"/>
    <w:rsid w:val="008F2455"/>
    <w:rsid w:val="008F2B1D"/>
    <w:rsid w:val="009265E0"/>
    <w:rsid w:val="009321BC"/>
    <w:rsid w:val="009437A1"/>
    <w:rsid w:val="009A14B0"/>
    <w:rsid w:val="009A6B90"/>
    <w:rsid w:val="009B4B93"/>
    <w:rsid w:val="009E6CD2"/>
    <w:rsid w:val="009F0624"/>
    <w:rsid w:val="009F4FA3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6192D"/>
    <w:rsid w:val="00D71348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A387-35F5-4EE6-BB33-53421A65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113</cp:revision>
  <dcterms:created xsi:type="dcterms:W3CDTF">2015-02-10T05:41:00Z</dcterms:created>
  <dcterms:modified xsi:type="dcterms:W3CDTF">2017-03-10T01:13:00Z</dcterms:modified>
</cp:coreProperties>
</file>