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51" w:rsidRPr="00EC70B0" w:rsidRDefault="00EC70B0" w:rsidP="00EC70B0">
      <w:pPr>
        <w:jc w:val="center"/>
        <w:rPr>
          <w:rFonts w:ascii="Arial" w:hAnsi="Arial" w:cs="Arial"/>
          <w:b/>
        </w:rPr>
      </w:pPr>
      <w:r w:rsidRPr="00EC70B0">
        <w:rPr>
          <w:rFonts w:ascii="Arial" w:hAnsi="Arial" w:cs="Arial"/>
          <w:b/>
        </w:rPr>
        <w:t xml:space="preserve">PENDIDIKAN JASMANI </w:t>
      </w:r>
      <w:r w:rsidR="00867A51" w:rsidRPr="00EC70B0">
        <w:rPr>
          <w:rFonts w:ascii="Arial" w:hAnsi="Arial" w:cs="Arial"/>
          <w:b/>
        </w:rPr>
        <w:t xml:space="preserve">(25 </w:t>
      </w:r>
      <w:proofErr w:type="spellStart"/>
      <w:r w:rsidR="00867A51" w:rsidRPr="00EC70B0">
        <w:rPr>
          <w:rFonts w:ascii="Arial" w:hAnsi="Arial" w:cs="Arial"/>
          <w:b/>
        </w:rPr>
        <w:t>markah</w:t>
      </w:r>
      <w:proofErr w:type="spellEnd"/>
      <w:r w:rsidR="00867A51" w:rsidRPr="00EC70B0">
        <w:rPr>
          <w:rFonts w:ascii="Arial" w:hAnsi="Arial" w:cs="Arial"/>
          <w:b/>
        </w:rPr>
        <w:t>)</w:t>
      </w:r>
    </w:p>
    <w:p w:rsidR="00EC70B0" w:rsidRPr="000822F7" w:rsidRDefault="00EC70B0" w:rsidP="00867A51">
      <w:pPr>
        <w:rPr>
          <w:rFonts w:ascii="Arial" w:hAnsi="Arial" w:cs="Arial"/>
        </w:rPr>
      </w:pPr>
      <w:proofErr w:type="spellStart"/>
      <w:proofErr w:type="gramStart"/>
      <w:r w:rsidRPr="000822F7">
        <w:rPr>
          <w:rFonts w:ascii="Arial" w:hAnsi="Arial" w:cs="Arial"/>
        </w:rPr>
        <w:t>Jawab</w:t>
      </w:r>
      <w:proofErr w:type="spellEnd"/>
      <w:r w:rsidRPr="000822F7">
        <w:rPr>
          <w:rFonts w:ascii="Arial" w:hAnsi="Arial" w:cs="Arial"/>
        </w:rPr>
        <w:t xml:space="preserve"> </w:t>
      </w:r>
      <w:proofErr w:type="spellStart"/>
      <w:r w:rsidRPr="000822F7">
        <w:rPr>
          <w:rFonts w:ascii="Arial" w:hAnsi="Arial" w:cs="Arial"/>
        </w:rPr>
        <w:t>semua</w:t>
      </w:r>
      <w:proofErr w:type="spellEnd"/>
      <w:r w:rsidRPr="000822F7">
        <w:rPr>
          <w:rFonts w:ascii="Arial" w:hAnsi="Arial" w:cs="Arial"/>
        </w:rPr>
        <w:t xml:space="preserve"> </w:t>
      </w:r>
      <w:proofErr w:type="spellStart"/>
      <w:r w:rsidRPr="000822F7">
        <w:rPr>
          <w:rFonts w:ascii="Arial" w:hAnsi="Arial" w:cs="Arial"/>
        </w:rPr>
        <w:t>soalan</w:t>
      </w:r>
      <w:proofErr w:type="spellEnd"/>
      <w:r w:rsidRPr="000822F7">
        <w:rPr>
          <w:rFonts w:ascii="Arial" w:hAnsi="Arial" w:cs="Arial"/>
        </w:rPr>
        <w:t>.</w:t>
      </w:r>
      <w:proofErr w:type="gramEnd"/>
    </w:p>
    <w:p w:rsidR="000822F7" w:rsidRPr="000822F7" w:rsidRDefault="00B771D5" w:rsidP="000822F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i/>
        </w:rPr>
      </w:pPr>
      <w:proofErr w:type="spellStart"/>
      <w:r w:rsidRPr="000822F7">
        <w:rPr>
          <w:rFonts w:ascii="Arial" w:hAnsi="Arial" w:cs="Arial"/>
          <w:i/>
        </w:rPr>
        <w:t>Tuliskan</w:t>
      </w:r>
      <w:proofErr w:type="spellEnd"/>
      <w:r w:rsidRPr="000822F7">
        <w:rPr>
          <w:rFonts w:ascii="Arial" w:hAnsi="Arial" w:cs="Arial"/>
          <w:i/>
        </w:rPr>
        <w:t xml:space="preserve"> “</w:t>
      </w:r>
      <w:proofErr w:type="spellStart"/>
      <w:r w:rsidRPr="000822F7">
        <w:rPr>
          <w:rFonts w:ascii="Arial" w:hAnsi="Arial" w:cs="Arial"/>
          <w:b/>
          <w:i/>
          <w:u w:val="single"/>
        </w:rPr>
        <w:t>Betul</w:t>
      </w:r>
      <w:proofErr w:type="spellEnd"/>
      <w:r w:rsidRPr="000822F7">
        <w:rPr>
          <w:rFonts w:ascii="Arial" w:hAnsi="Arial" w:cs="Arial"/>
          <w:i/>
        </w:rPr>
        <w:t xml:space="preserve">” </w:t>
      </w:r>
      <w:proofErr w:type="spellStart"/>
      <w:r w:rsidRPr="000822F7">
        <w:rPr>
          <w:rFonts w:ascii="Arial" w:hAnsi="Arial" w:cs="Arial"/>
          <w:i/>
        </w:rPr>
        <w:t>pada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pernyataan</w:t>
      </w:r>
      <w:proofErr w:type="spellEnd"/>
      <w:r w:rsidRPr="000822F7">
        <w:rPr>
          <w:rFonts w:ascii="Arial" w:hAnsi="Arial" w:cs="Arial"/>
          <w:i/>
        </w:rPr>
        <w:t xml:space="preserve"> yang </w:t>
      </w:r>
      <w:proofErr w:type="spellStart"/>
      <w:r w:rsidRPr="000822F7">
        <w:rPr>
          <w:rFonts w:ascii="Arial" w:hAnsi="Arial" w:cs="Arial"/>
          <w:i/>
        </w:rPr>
        <w:t>betul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dan</w:t>
      </w:r>
      <w:proofErr w:type="spellEnd"/>
      <w:r w:rsidRPr="000822F7">
        <w:rPr>
          <w:rFonts w:ascii="Arial" w:hAnsi="Arial" w:cs="Arial"/>
          <w:i/>
        </w:rPr>
        <w:t xml:space="preserve"> “</w:t>
      </w:r>
      <w:proofErr w:type="spellStart"/>
      <w:r w:rsidRPr="000822F7">
        <w:rPr>
          <w:rFonts w:ascii="Arial" w:hAnsi="Arial" w:cs="Arial"/>
          <w:b/>
          <w:i/>
          <w:u w:val="single"/>
        </w:rPr>
        <w:t>Salah</w:t>
      </w:r>
      <w:proofErr w:type="spellEnd"/>
      <w:r w:rsidRPr="000822F7">
        <w:rPr>
          <w:rFonts w:ascii="Arial" w:hAnsi="Arial" w:cs="Arial"/>
          <w:i/>
        </w:rPr>
        <w:t xml:space="preserve">” </w:t>
      </w:r>
      <w:proofErr w:type="spellStart"/>
      <w:r w:rsidRPr="000822F7">
        <w:rPr>
          <w:rFonts w:ascii="Arial" w:hAnsi="Arial" w:cs="Arial"/>
          <w:i/>
        </w:rPr>
        <w:t>pada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pernyataan</w:t>
      </w:r>
      <w:proofErr w:type="spellEnd"/>
      <w:r w:rsidRPr="000822F7">
        <w:rPr>
          <w:rFonts w:ascii="Arial" w:hAnsi="Arial" w:cs="Arial"/>
          <w:i/>
        </w:rPr>
        <w:t xml:space="preserve"> yang </w:t>
      </w:r>
      <w:proofErr w:type="spellStart"/>
      <w:r w:rsidRPr="000822F7">
        <w:rPr>
          <w:rFonts w:ascii="Arial" w:hAnsi="Arial" w:cs="Arial"/>
          <w:i/>
        </w:rPr>
        <w:t>salah</w:t>
      </w:r>
      <w:proofErr w:type="spellEnd"/>
      <w:r w:rsidR="00617ECE" w:rsidRPr="000822F7">
        <w:rPr>
          <w:rFonts w:ascii="Arial" w:hAnsi="Arial" w:cs="Arial"/>
          <w:i/>
        </w:rPr>
        <w:t>.</w:t>
      </w:r>
    </w:p>
    <w:p w:rsidR="00B771D5" w:rsidRPr="000822F7" w:rsidRDefault="00C54E65" w:rsidP="000822F7">
      <w:pPr>
        <w:pStyle w:val="ListParagraph"/>
        <w:ind w:left="426"/>
        <w:rPr>
          <w:rFonts w:ascii="Arial" w:hAnsi="Arial" w:cs="Arial"/>
          <w:i/>
        </w:rPr>
      </w:pPr>
      <w:r w:rsidRPr="000822F7">
        <w:rPr>
          <w:rFonts w:ascii="Arial" w:hAnsi="Arial" w:cs="Arial"/>
          <w:i/>
        </w:rPr>
        <w:t xml:space="preserve">(5 </w:t>
      </w:r>
      <w:proofErr w:type="spellStart"/>
      <w:r w:rsidRPr="000822F7">
        <w:rPr>
          <w:rFonts w:ascii="Arial" w:hAnsi="Arial" w:cs="Arial"/>
          <w:i/>
        </w:rPr>
        <w:t>markah</w:t>
      </w:r>
      <w:proofErr w:type="spellEnd"/>
      <w:r w:rsidRPr="000822F7">
        <w:rPr>
          <w:rFonts w:ascii="Arial" w:hAnsi="Arial" w:cs="Arial"/>
          <w:i/>
        </w:rPr>
        <w:t>)</w:t>
      </w:r>
    </w:p>
    <w:p w:rsidR="00C54E65" w:rsidRDefault="00C54E65" w:rsidP="00C54E65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26"/>
        <w:gridCol w:w="6945"/>
        <w:gridCol w:w="1763"/>
      </w:tblGrid>
      <w:tr w:rsidR="00C54E65" w:rsidTr="000822F7">
        <w:tc>
          <w:tcPr>
            <w:tcW w:w="426" w:type="dxa"/>
            <w:vAlign w:val="center"/>
          </w:tcPr>
          <w:p w:rsidR="00C54E65" w:rsidRDefault="00C54E65" w:rsidP="000822F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45" w:type="dxa"/>
          </w:tcPr>
          <w:p w:rsidR="00C54E65" w:rsidRDefault="00C54E65" w:rsidP="000822F7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Aspek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keselamatan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diambil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fizikal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63" w:type="dxa"/>
          </w:tcPr>
          <w:p w:rsidR="00C54E65" w:rsidRDefault="00C54E65" w:rsidP="00C54E6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54E65" w:rsidTr="000822F7">
        <w:tc>
          <w:tcPr>
            <w:tcW w:w="426" w:type="dxa"/>
            <w:vAlign w:val="center"/>
          </w:tcPr>
          <w:p w:rsidR="00C54E65" w:rsidRDefault="00C54E65" w:rsidP="000822F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45" w:type="dxa"/>
          </w:tcPr>
          <w:p w:rsidR="00C54E65" w:rsidRDefault="00C54E65" w:rsidP="000822F7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kardiovaskular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kecekapan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paru-paru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mengepam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beroksigen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63" w:type="dxa"/>
          </w:tcPr>
          <w:p w:rsidR="00C54E65" w:rsidRDefault="00C54E65" w:rsidP="00C54E6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54E65" w:rsidTr="000822F7">
        <w:tc>
          <w:tcPr>
            <w:tcW w:w="426" w:type="dxa"/>
            <w:vAlign w:val="center"/>
          </w:tcPr>
          <w:p w:rsidR="00C54E65" w:rsidRDefault="00C54E65" w:rsidP="000822F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45" w:type="dxa"/>
          </w:tcPr>
          <w:p w:rsidR="00C54E65" w:rsidRDefault="00C54E65" w:rsidP="000822F7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berjoging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berkumpulan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rumput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63" w:type="dxa"/>
          </w:tcPr>
          <w:p w:rsidR="00C54E65" w:rsidRDefault="00C54E65" w:rsidP="00C54E6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54E65" w:rsidTr="000822F7">
        <w:tc>
          <w:tcPr>
            <w:tcW w:w="426" w:type="dxa"/>
            <w:vAlign w:val="center"/>
          </w:tcPr>
          <w:p w:rsidR="00C54E65" w:rsidRDefault="00C54E65" w:rsidP="000822F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45" w:type="dxa"/>
          </w:tcPr>
          <w:p w:rsidR="00C54E65" w:rsidRDefault="00C54E65" w:rsidP="000822F7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kardiovaskular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membantu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fizikal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jangka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panjang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63" w:type="dxa"/>
          </w:tcPr>
          <w:p w:rsidR="00C54E65" w:rsidRDefault="00C54E65" w:rsidP="00C54E6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54E65" w:rsidTr="000822F7">
        <w:tc>
          <w:tcPr>
            <w:tcW w:w="426" w:type="dxa"/>
            <w:vAlign w:val="center"/>
          </w:tcPr>
          <w:p w:rsidR="00C54E65" w:rsidRDefault="00C54E65" w:rsidP="000822F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945" w:type="dxa"/>
          </w:tcPr>
          <w:p w:rsidR="00C54E65" w:rsidRDefault="00C54E65" w:rsidP="000822F7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Kadar </w:t>
            </w:r>
            <w:proofErr w:type="spellStart"/>
            <w:r>
              <w:rPr>
                <w:rFonts w:ascii="Arial" w:hAnsi="Arial" w:cs="Arial"/>
              </w:rPr>
              <w:t>nadi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diambil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mana-mana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anggota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63" w:type="dxa"/>
          </w:tcPr>
          <w:p w:rsidR="00C54E65" w:rsidRDefault="00C54E65" w:rsidP="00C54E6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C54E65" w:rsidRDefault="00C54E65" w:rsidP="00C54E65">
      <w:pPr>
        <w:pStyle w:val="ListParagraph"/>
        <w:rPr>
          <w:rFonts w:ascii="Arial" w:hAnsi="Arial" w:cs="Arial"/>
        </w:rPr>
      </w:pPr>
    </w:p>
    <w:p w:rsidR="00617ECE" w:rsidRDefault="00617ECE" w:rsidP="00617ECE">
      <w:pPr>
        <w:pStyle w:val="ListParagraph"/>
        <w:rPr>
          <w:rFonts w:ascii="Arial" w:hAnsi="Arial" w:cs="Arial"/>
        </w:rPr>
      </w:pPr>
    </w:p>
    <w:p w:rsidR="00C54E65" w:rsidRPr="000822F7" w:rsidRDefault="00C54E65" w:rsidP="00867A5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i/>
        </w:rPr>
      </w:pPr>
      <w:proofErr w:type="spellStart"/>
      <w:r w:rsidRPr="000822F7">
        <w:rPr>
          <w:rFonts w:ascii="Arial" w:hAnsi="Arial" w:cs="Arial"/>
          <w:i/>
        </w:rPr>
        <w:t>Gariskan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jawapan</w:t>
      </w:r>
      <w:proofErr w:type="spellEnd"/>
      <w:r w:rsidRPr="000822F7">
        <w:rPr>
          <w:rFonts w:ascii="Arial" w:hAnsi="Arial" w:cs="Arial"/>
          <w:i/>
        </w:rPr>
        <w:t xml:space="preserve"> yang </w:t>
      </w:r>
      <w:proofErr w:type="spellStart"/>
      <w:r w:rsidRPr="000822F7">
        <w:rPr>
          <w:rFonts w:ascii="Arial" w:hAnsi="Arial" w:cs="Arial"/>
          <w:i/>
        </w:rPr>
        <w:t>betul</w:t>
      </w:r>
      <w:proofErr w:type="spellEnd"/>
      <w:r w:rsidRPr="000822F7">
        <w:rPr>
          <w:rFonts w:ascii="Arial" w:hAnsi="Arial" w:cs="Arial"/>
          <w:i/>
        </w:rPr>
        <w:t xml:space="preserve">. (5 </w:t>
      </w:r>
      <w:proofErr w:type="spellStart"/>
      <w:r w:rsidRPr="000822F7">
        <w:rPr>
          <w:rFonts w:ascii="Arial" w:hAnsi="Arial" w:cs="Arial"/>
          <w:i/>
        </w:rPr>
        <w:t>markah</w:t>
      </w:r>
      <w:proofErr w:type="spellEnd"/>
      <w:r w:rsidRPr="000822F7">
        <w:rPr>
          <w:rFonts w:ascii="Arial" w:hAnsi="Arial" w:cs="Arial"/>
          <w:i/>
        </w:rPr>
        <w:t>)</w:t>
      </w:r>
    </w:p>
    <w:p w:rsidR="00C54E65" w:rsidRDefault="00C54E65" w:rsidP="00867A51">
      <w:pPr>
        <w:pStyle w:val="ListParagraph"/>
        <w:ind w:left="284" w:hanging="284"/>
        <w:rPr>
          <w:rFonts w:ascii="Arial" w:hAnsi="Arial" w:cs="Arial"/>
        </w:rPr>
      </w:pPr>
    </w:p>
    <w:p w:rsidR="00C54E65" w:rsidRPr="00867A51" w:rsidRDefault="00C54E65" w:rsidP="00867A51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memulakan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fizikal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aktiviti</w:t>
      </w:r>
      <w:proofErr w:type="spellEnd"/>
      <w:r>
        <w:rPr>
          <w:rFonts w:ascii="Arial" w:hAnsi="Arial" w:cs="Arial"/>
        </w:rPr>
        <w:t xml:space="preserve"> </w:t>
      </w:r>
      <w:r w:rsidR="00867A51">
        <w:rPr>
          <w:rFonts w:ascii="Arial" w:hAnsi="Arial" w:cs="Arial"/>
        </w:rPr>
        <w:t xml:space="preserve"> (</w:t>
      </w:r>
      <w:proofErr w:type="gramEnd"/>
      <w:r w:rsidR="00867A51">
        <w:rPr>
          <w:rFonts w:ascii="Arial" w:hAnsi="Arial" w:cs="Arial"/>
        </w:rPr>
        <w:t xml:space="preserve"> </w:t>
      </w:r>
      <w:proofErr w:type="spellStart"/>
      <w:r w:rsidR="00867A51">
        <w:rPr>
          <w:rFonts w:ascii="Arial" w:hAnsi="Arial" w:cs="Arial"/>
        </w:rPr>
        <w:t>menyegarkan</w:t>
      </w:r>
      <w:proofErr w:type="spellEnd"/>
      <w:r w:rsidR="00867A51">
        <w:rPr>
          <w:rFonts w:ascii="Arial" w:hAnsi="Arial" w:cs="Arial"/>
        </w:rPr>
        <w:t xml:space="preserve"> , </w:t>
      </w:r>
      <w:proofErr w:type="spellStart"/>
      <w:r w:rsidR="00867A51">
        <w:rPr>
          <w:rFonts w:ascii="Arial" w:hAnsi="Arial" w:cs="Arial"/>
        </w:rPr>
        <w:t>memanaskan</w:t>
      </w:r>
      <w:proofErr w:type="spellEnd"/>
      <w:r w:rsidRPr="00867A51">
        <w:rPr>
          <w:rFonts w:ascii="Arial" w:hAnsi="Arial" w:cs="Arial"/>
        </w:rPr>
        <w:t xml:space="preserve">) </w:t>
      </w:r>
      <w:proofErr w:type="spellStart"/>
      <w:r w:rsidRPr="00867A51">
        <w:rPr>
          <w:rFonts w:ascii="Arial" w:hAnsi="Arial" w:cs="Arial"/>
        </w:rPr>
        <w:t>badan</w:t>
      </w:r>
      <w:proofErr w:type="spellEnd"/>
      <w:r w:rsidRPr="00867A51">
        <w:rPr>
          <w:rFonts w:ascii="Arial" w:hAnsi="Arial" w:cs="Arial"/>
        </w:rPr>
        <w:t>.</w:t>
      </w:r>
    </w:p>
    <w:p w:rsidR="00C54E65" w:rsidRDefault="00C54E65" w:rsidP="00867A51">
      <w:pPr>
        <w:pStyle w:val="ListParagraph"/>
        <w:ind w:left="284" w:hanging="284"/>
        <w:rPr>
          <w:rFonts w:ascii="Arial" w:hAnsi="Arial" w:cs="Arial"/>
        </w:rPr>
      </w:pPr>
    </w:p>
    <w:p w:rsidR="00C54E65" w:rsidRDefault="00C54E65" w:rsidP="00867A51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Aktiviti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mengelakkan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risiko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kecederaan</w:t>
      </w:r>
      <w:proofErr w:type="spellEnd"/>
      <w:proofErr w:type="gram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keasidan</w:t>
      </w:r>
      <w:proofErr w:type="spellEnd"/>
      <w:r>
        <w:rPr>
          <w:rFonts w:ascii="Arial" w:hAnsi="Arial" w:cs="Arial"/>
        </w:rPr>
        <w:t xml:space="preserve"> )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</w:t>
      </w:r>
      <w:proofErr w:type="spellEnd"/>
      <w:r>
        <w:rPr>
          <w:rFonts w:ascii="Arial" w:hAnsi="Arial" w:cs="Arial"/>
        </w:rPr>
        <w:t>.</w:t>
      </w:r>
    </w:p>
    <w:p w:rsidR="00C54E65" w:rsidRDefault="00C54E65" w:rsidP="00867A51">
      <w:pPr>
        <w:pStyle w:val="ListParagraph"/>
        <w:ind w:left="284" w:hanging="284"/>
        <w:rPr>
          <w:rFonts w:ascii="Arial" w:hAnsi="Arial" w:cs="Arial"/>
        </w:rPr>
      </w:pPr>
    </w:p>
    <w:p w:rsidR="00C54E65" w:rsidRDefault="00C54E65" w:rsidP="00867A51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Kita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mengira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kadar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nadi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alatan</w:t>
      </w:r>
      <w:proofErr w:type="spellEnd"/>
      <w:r>
        <w:rPr>
          <w:rFonts w:ascii="Arial" w:hAnsi="Arial" w:cs="Arial"/>
        </w:rPr>
        <w:t xml:space="preserve"> )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selepas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ersenam</w:t>
      </w:r>
      <w:proofErr w:type="spellEnd"/>
      <w:r>
        <w:rPr>
          <w:rFonts w:ascii="Arial" w:hAnsi="Arial" w:cs="Arial"/>
        </w:rPr>
        <w:t>.</w:t>
      </w:r>
    </w:p>
    <w:p w:rsidR="00C54E65" w:rsidRPr="00C54E65" w:rsidRDefault="00C54E65" w:rsidP="00867A51">
      <w:pPr>
        <w:pStyle w:val="ListParagraph"/>
        <w:ind w:left="284" w:hanging="284"/>
        <w:rPr>
          <w:rFonts w:ascii="Arial" w:hAnsi="Arial" w:cs="Arial"/>
        </w:rPr>
      </w:pPr>
    </w:p>
    <w:p w:rsidR="00C54E65" w:rsidRDefault="00C54E65" w:rsidP="00867A51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Aktiviti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fartlek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mengelakkan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kebosanan</w:t>
      </w:r>
      <w:proofErr w:type="spellEnd"/>
      <w:proofErr w:type="gram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kesakitan</w:t>
      </w:r>
      <w:proofErr w:type="spellEnd"/>
      <w:r>
        <w:rPr>
          <w:rFonts w:ascii="Arial" w:hAnsi="Arial" w:cs="Arial"/>
        </w:rPr>
        <w:t xml:space="preserve"> ).</w:t>
      </w:r>
    </w:p>
    <w:p w:rsidR="00C54E65" w:rsidRPr="00C54E65" w:rsidRDefault="00C54E65" w:rsidP="00867A51">
      <w:pPr>
        <w:pStyle w:val="ListParagraph"/>
        <w:ind w:left="284" w:hanging="284"/>
        <w:rPr>
          <w:rFonts w:ascii="Arial" w:hAnsi="Arial" w:cs="Arial"/>
        </w:rPr>
      </w:pPr>
    </w:p>
    <w:p w:rsidR="00C54E65" w:rsidRDefault="00C54E65" w:rsidP="00867A51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kesan</w:t>
      </w:r>
      <w:proofErr w:type="spellEnd"/>
      <w:r>
        <w:rPr>
          <w:rFonts w:ascii="Arial" w:hAnsi="Arial" w:cs="Arial"/>
        </w:rPr>
        <w:t xml:space="preserve"> optimum, </w:t>
      </w:r>
      <w:proofErr w:type="spellStart"/>
      <w:r>
        <w:rPr>
          <w:rFonts w:ascii="Arial" w:hAnsi="Arial" w:cs="Arial"/>
        </w:rPr>
        <w:t>aktiviti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fizikal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berterusan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sekurang-kurangnya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( 10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minit</w:t>
      </w:r>
      <w:proofErr w:type="spellEnd"/>
      <w:r>
        <w:rPr>
          <w:rFonts w:ascii="Arial" w:hAnsi="Arial" w:cs="Arial"/>
        </w:rPr>
        <w:t xml:space="preserve"> , 20 </w:t>
      </w:r>
      <w:proofErr w:type="spellStart"/>
      <w:r>
        <w:rPr>
          <w:rFonts w:ascii="Arial" w:hAnsi="Arial" w:cs="Arial"/>
        </w:rPr>
        <w:t>minit</w:t>
      </w:r>
      <w:proofErr w:type="spellEnd"/>
      <w:r>
        <w:rPr>
          <w:rFonts w:ascii="Arial" w:hAnsi="Arial" w:cs="Arial"/>
        </w:rPr>
        <w:t xml:space="preserve"> ).</w:t>
      </w:r>
    </w:p>
    <w:p w:rsidR="00867A51" w:rsidRDefault="00867A51" w:rsidP="00C54E65">
      <w:pPr>
        <w:pStyle w:val="ListParagraph"/>
        <w:rPr>
          <w:rFonts w:ascii="Arial" w:hAnsi="Arial" w:cs="Arial"/>
        </w:rPr>
      </w:pPr>
    </w:p>
    <w:p w:rsidR="00C54E65" w:rsidRDefault="00C54E65" w:rsidP="00C54E65">
      <w:pPr>
        <w:pStyle w:val="ListParagraph"/>
        <w:rPr>
          <w:rFonts w:ascii="Arial" w:hAnsi="Arial" w:cs="Arial"/>
        </w:rPr>
      </w:pPr>
    </w:p>
    <w:p w:rsidR="00C54E65" w:rsidRPr="000822F7" w:rsidRDefault="00C54E65" w:rsidP="00867A5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i/>
        </w:rPr>
      </w:pPr>
      <w:proofErr w:type="spellStart"/>
      <w:r w:rsidRPr="000822F7">
        <w:rPr>
          <w:rFonts w:ascii="Arial" w:hAnsi="Arial" w:cs="Arial"/>
          <w:i/>
        </w:rPr>
        <w:t>Berdasarkan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permainan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di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bawah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ini</w:t>
      </w:r>
      <w:proofErr w:type="spellEnd"/>
      <w:r w:rsidRPr="000822F7">
        <w:rPr>
          <w:rFonts w:ascii="Arial" w:hAnsi="Arial" w:cs="Arial"/>
          <w:i/>
        </w:rPr>
        <w:t xml:space="preserve">, </w:t>
      </w:r>
      <w:proofErr w:type="spellStart"/>
      <w:r w:rsidRPr="000822F7">
        <w:rPr>
          <w:rFonts w:ascii="Arial" w:hAnsi="Arial" w:cs="Arial"/>
          <w:i/>
        </w:rPr>
        <w:t>senaraikan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perlakuan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pergerakan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ketangkasan</w:t>
      </w:r>
      <w:proofErr w:type="spellEnd"/>
      <w:r w:rsidRPr="000822F7">
        <w:rPr>
          <w:rFonts w:ascii="Arial" w:hAnsi="Arial" w:cs="Arial"/>
          <w:i/>
        </w:rPr>
        <w:t xml:space="preserve"> yang </w:t>
      </w:r>
      <w:proofErr w:type="spellStart"/>
      <w:r w:rsidRPr="000822F7">
        <w:rPr>
          <w:rFonts w:ascii="Arial" w:hAnsi="Arial" w:cs="Arial"/>
          <w:i/>
        </w:rPr>
        <w:t>terlibat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dalam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permainan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tersebut</w:t>
      </w:r>
      <w:proofErr w:type="spellEnd"/>
      <w:r w:rsidRPr="000822F7">
        <w:rPr>
          <w:rFonts w:ascii="Arial" w:hAnsi="Arial" w:cs="Arial"/>
          <w:i/>
        </w:rPr>
        <w:t xml:space="preserve">. (5 </w:t>
      </w:r>
      <w:proofErr w:type="spellStart"/>
      <w:r w:rsidRPr="000822F7">
        <w:rPr>
          <w:rFonts w:ascii="Arial" w:hAnsi="Arial" w:cs="Arial"/>
          <w:i/>
        </w:rPr>
        <w:t>markah</w:t>
      </w:r>
      <w:proofErr w:type="spellEnd"/>
      <w:r w:rsidRPr="000822F7">
        <w:rPr>
          <w:rFonts w:ascii="Arial" w:hAnsi="Arial" w:cs="Arial"/>
          <w:i/>
        </w:rPr>
        <w:t>)</w:t>
      </w:r>
    </w:p>
    <w:p w:rsidR="00C54E65" w:rsidRDefault="00C54E65" w:rsidP="00C54E65">
      <w:pPr>
        <w:pStyle w:val="ListParagraph"/>
        <w:rPr>
          <w:rFonts w:ascii="Arial" w:hAnsi="Arial" w:cs="Arial"/>
        </w:rPr>
      </w:pPr>
    </w:p>
    <w:p w:rsidR="00C54E65" w:rsidRPr="00C54E65" w:rsidRDefault="00D87CE7" w:rsidP="00C54E65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w:pict>
          <v:rect id="Rectangle 1" o:spid="_x0000_s1026" style="position:absolute;left:0;text-align:left;margin-left:113.25pt;margin-top:-.15pt;width:247.5pt;height:10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C8YwIAABYFAAAOAAAAZHJzL2Uyb0RvYy54bWysVN9P2zAQfp+0/8Hy+0hTygYVKapATJMQ&#10;IGDi2XXsNprt885uk+6v39lJA2JoD9NeHF/u93ff+fyis4btFIYGXMXLowlnykmoG7eu+Pen60+n&#10;nIUoXC0MOFXxvQr8YvHxw3nr52oKGzC1QkZBXJi3vuKbGP28KILcKCvCEXjlSKkBrYgk4rqoUbQU&#10;3ZpiOpl8LlrA2iNIFQL9veqVfJHja61kvNM6qMhMxam2mE/M5yqdxeJczNco/KaRQxniH6qwonGU&#10;dAx1JaJgW2z+CGUbiRBAxyMJtgCtG6lyD9RNOXnTzeNGeJV7IXCCH2EK/y+svN3dI2tqmh1nTlga&#10;0QOBJtzaKFYmeFof5mT16O9xkAJdU6+dRpu+1AXrMqT7EVLVRSbp53E5O56eEPKSdOXJaVmSQHGK&#10;F3ePIX5VYFm6VBwpfYZS7G5C7E0PJuSXyukLyLe4NyrVYNyD0tQHpZxm78wgdWmQ7QTNvv6Rm6G0&#10;2TK56MaY0al8z8nEg9Ngm9xUZtXoOHnP8SXbaJ0zgoujo20c4N+ddW9/6LrvNbUdu1U3DGMF9Z4m&#10;iNBTO3h53RCONyLEe4HEZcKe9jPe0aENtBWH4cbZBvDXe/+TPVGMtJy1tBsVDz+3AhVn5psj8p2V&#10;s1lapizMTr5MScDXmtVrjdvaS6AREMGounxN9tEcrhrBPtMaL1NWUgknKXfFZcSDcBn7naWHQKrl&#10;MpvRAnkRb9yjlyl4Ajjx5Kl7FugHMkXi4S0c9kjM33Cqt02eDpbbCLrJhEsQ97gO0NPyZcoOD0Xa&#10;7tdytnp5zha/AQAA//8DAFBLAwQUAAYACAAAACEAznszgN4AAAAJAQAADwAAAGRycy9kb3ducmV2&#10;LnhtbEyPQU+DQBCF7yb+h82YeGuXotIWWRpDYkz0VKwHb1t2CkR2lrBbCv56x5MeX76XN99ku8l2&#10;YsTBt44UrJYRCKTKmZZqBYf358UGhA+ajO4coYIZPezy66tMp8ZdaI9jGWrBI+RTraAJoU+l9FWD&#10;Vvul65GYndxgdeA41NIM+sLjtpNxFCXS6pb4QqN7LBqsvsqzVfA2yzAePpLt91i0syk/i5dXLJS6&#10;vZmeHkEEnMJfGX71WR1ydjq6MxkvOgVxnDxwVcHiDgTzdbzifGRwv1mDzDP5/4P8BwAA//8DAFBL&#10;AQItABQABgAIAAAAIQC2gziS/gAAAOEBAAATAAAAAAAAAAAAAAAAAAAAAABbQ29udGVudF9UeXBl&#10;c10ueG1sUEsBAi0AFAAGAAgAAAAhADj9If/WAAAAlAEAAAsAAAAAAAAAAAAAAAAALwEAAF9yZWxz&#10;Ly5yZWxzUEsBAi0AFAAGAAgAAAAhAGcpQLxjAgAAFgUAAA4AAAAAAAAAAAAAAAAALgIAAGRycy9l&#10;Mm9Eb2MueG1sUEsBAi0AFAAGAAgAAAAhAM57M4DeAAAACQEAAA8AAAAAAAAAAAAAAAAAvQQAAGRy&#10;cy9kb3ducmV2LnhtbFBLBQYAAAAABAAEAPMAAADIBQAAAAA=&#10;" fillcolor="white [3201]" strokecolor="black [3200]" strokeweight="2pt">
            <v:textbox>
              <w:txbxContent>
                <w:p w:rsidR="00C54E65" w:rsidRDefault="00C54E65" w:rsidP="000822F7">
                  <w:pPr>
                    <w:spacing w:before="40" w:after="4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● </w:t>
                  </w:r>
                  <w:proofErr w:type="spellStart"/>
                  <w:r>
                    <w:rPr>
                      <w:rFonts w:ascii="Arial" w:hAnsi="Arial" w:cs="Arial"/>
                    </w:rPr>
                    <w:t>Membalas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pukulan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bulu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tangkis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pihak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lawan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  <w:proofErr w:type="gramEnd"/>
                </w:p>
                <w:p w:rsidR="00C54E65" w:rsidRDefault="00C54E65" w:rsidP="000822F7">
                  <w:pPr>
                    <w:spacing w:before="40" w:after="4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● </w:t>
                  </w:r>
                  <w:proofErr w:type="spellStart"/>
                  <w:r>
                    <w:rPr>
                      <w:rFonts w:ascii="Arial" w:hAnsi="Arial" w:cs="Arial"/>
                    </w:rPr>
                    <w:t>Menangkap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membaling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bola.</w:t>
                  </w:r>
                  <w:proofErr w:type="gramEnd"/>
                </w:p>
                <w:p w:rsidR="00C54E65" w:rsidRDefault="00C54E65" w:rsidP="000822F7">
                  <w:pPr>
                    <w:spacing w:before="40" w:after="4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● </w:t>
                  </w:r>
                  <w:proofErr w:type="spellStart"/>
                  <w:r>
                    <w:rPr>
                      <w:rFonts w:ascii="Arial" w:hAnsi="Arial" w:cs="Arial"/>
                    </w:rPr>
                    <w:t>Memukul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lantunan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bola.</w:t>
                  </w:r>
                  <w:proofErr w:type="gramEnd"/>
                </w:p>
                <w:p w:rsidR="00C54E65" w:rsidRDefault="00C54E65" w:rsidP="000822F7">
                  <w:pPr>
                    <w:spacing w:before="40" w:after="4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● </w:t>
                  </w:r>
                  <w:proofErr w:type="spellStart"/>
                  <w:r>
                    <w:rPr>
                      <w:rFonts w:ascii="Arial" w:hAnsi="Arial" w:cs="Arial"/>
                    </w:rPr>
                    <w:t>Menahan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pukulan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bola.</w:t>
                  </w:r>
                  <w:proofErr w:type="gramEnd"/>
                </w:p>
                <w:p w:rsidR="00C54E65" w:rsidRPr="00C54E65" w:rsidRDefault="00C54E65" w:rsidP="000822F7">
                  <w:pPr>
                    <w:spacing w:before="40" w:after="4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● </w:t>
                  </w:r>
                  <w:proofErr w:type="spellStart"/>
                  <w:r>
                    <w:rPr>
                      <w:rFonts w:ascii="Arial" w:hAnsi="Arial" w:cs="Arial"/>
                    </w:rPr>
                    <w:t>Menepis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jaringan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gol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C54E65" w:rsidRDefault="00C54E65" w:rsidP="00C54E65">
      <w:pPr>
        <w:rPr>
          <w:rFonts w:ascii="Arial" w:hAnsi="Arial" w:cs="Arial"/>
        </w:rPr>
      </w:pPr>
    </w:p>
    <w:p w:rsidR="00C54E65" w:rsidRPr="00C54E65" w:rsidRDefault="00C54E65" w:rsidP="00C54E65">
      <w:pPr>
        <w:rPr>
          <w:rFonts w:ascii="Arial" w:hAnsi="Arial" w:cs="Arial"/>
        </w:rPr>
      </w:pPr>
    </w:p>
    <w:p w:rsidR="00C54E65" w:rsidRPr="00C54E65" w:rsidRDefault="00C54E65" w:rsidP="00C54E65">
      <w:pPr>
        <w:rPr>
          <w:rFonts w:ascii="Arial" w:hAnsi="Arial" w:cs="Arial"/>
        </w:rPr>
      </w:pPr>
    </w:p>
    <w:p w:rsidR="00C54E65" w:rsidRDefault="00C54E65" w:rsidP="00C54E65">
      <w:pPr>
        <w:rPr>
          <w:rFonts w:ascii="Arial" w:hAnsi="Arial" w:cs="Arial"/>
        </w:rPr>
      </w:pPr>
    </w:p>
    <w:p w:rsidR="00617ECE" w:rsidRDefault="00C54E65" w:rsidP="000822F7">
      <w:pPr>
        <w:tabs>
          <w:tab w:val="left" w:pos="6540"/>
        </w:tabs>
        <w:spacing w:before="80" w:after="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400"/>
        <w:gridCol w:w="1682"/>
        <w:gridCol w:w="7557"/>
      </w:tblGrid>
      <w:tr w:rsidR="00C54E65" w:rsidTr="00867A51">
        <w:tc>
          <w:tcPr>
            <w:tcW w:w="400" w:type="dxa"/>
          </w:tcPr>
          <w:p w:rsidR="00C54E65" w:rsidRDefault="00C54E65" w:rsidP="000822F7">
            <w:pPr>
              <w:pStyle w:val="ListParagraph"/>
              <w:tabs>
                <w:tab w:val="left" w:pos="6540"/>
              </w:tabs>
              <w:spacing w:before="80" w:after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682" w:type="dxa"/>
          </w:tcPr>
          <w:p w:rsidR="00C54E65" w:rsidRDefault="00C54E65" w:rsidP="000822F7">
            <w:pPr>
              <w:pStyle w:val="ListParagraph"/>
              <w:tabs>
                <w:tab w:val="left" w:pos="6540"/>
              </w:tabs>
              <w:spacing w:before="80" w:after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Bola </w:t>
            </w:r>
            <w:proofErr w:type="spellStart"/>
            <w:r>
              <w:rPr>
                <w:rFonts w:ascii="Arial" w:hAnsi="Arial" w:cs="Arial"/>
              </w:rPr>
              <w:t>sepak</w:t>
            </w:r>
            <w:proofErr w:type="spellEnd"/>
          </w:p>
        </w:tc>
        <w:tc>
          <w:tcPr>
            <w:tcW w:w="7557" w:type="dxa"/>
          </w:tcPr>
          <w:p w:rsidR="00C54E65" w:rsidRDefault="00C54E65" w:rsidP="000822F7">
            <w:pPr>
              <w:pStyle w:val="ListParagraph"/>
              <w:tabs>
                <w:tab w:val="left" w:pos="6540"/>
              </w:tabs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400" w:type="dxa"/>
          </w:tcPr>
          <w:p w:rsidR="00C54E65" w:rsidRDefault="00C54E65" w:rsidP="000822F7">
            <w:pPr>
              <w:pStyle w:val="ListParagraph"/>
              <w:tabs>
                <w:tab w:val="left" w:pos="6540"/>
              </w:tabs>
              <w:spacing w:before="80" w:after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82" w:type="dxa"/>
          </w:tcPr>
          <w:p w:rsidR="00C54E65" w:rsidRDefault="00C54E65" w:rsidP="000822F7">
            <w:pPr>
              <w:pStyle w:val="ListParagraph"/>
              <w:tabs>
                <w:tab w:val="left" w:pos="6540"/>
              </w:tabs>
              <w:spacing w:before="80" w:after="8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Hoki</w:t>
            </w:r>
            <w:proofErr w:type="spellEnd"/>
          </w:p>
        </w:tc>
        <w:tc>
          <w:tcPr>
            <w:tcW w:w="7557" w:type="dxa"/>
          </w:tcPr>
          <w:p w:rsidR="00C54E65" w:rsidRDefault="00C54E65" w:rsidP="000822F7">
            <w:pPr>
              <w:pStyle w:val="ListParagraph"/>
              <w:tabs>
                <w:tab w:val="left" w:pos="6540"/>
              </w:tabs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400" w:type="dxa"/>
          </w:tcPr>
          <w:p w:rsidR="00C54E65" w:rsidRDefault="00C54E65" w:rsidP="000822F7">
            <w:pPr>
              <w:pStyle w:val="ListParagraph"/>
              <w:tabs>
                <w:tab w:val="left" w:pos="6540"/>
              </w:tabs>
              <w:spacing w:before="80" w:after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82" w:type="dxa"/>
          </w:tcPr>
          <w:p w:rsidR="00C54E65" w:rsidRDefault="00C54E65" w:rsidP="000822F7">
            <w:pPr>
              <w:pStyle w:val="ListParagraph"/>
              <w:tabs>
                <w:tab w:val="left" w:pos="6540"/>
              </w:tabs>
              <w:spacing w:before="80" w:after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Bola baling</w:t>
            </w:r>
          </w:p>
        </w:tc>
        <w:tc>
          <w:tcPr>
            <w:tcW w:w="7557" w:type="dxa"/>
          </w:tcPr>
          <w:p w:rsidR="00C54E65" w:rsidRDefault="00C54E65" w:rsidP="000822F7">
            <w:pPr>
              <w:pStyle w:val="ListParagraph"/>
              <w:tabs>
                <w:tab w:val="left" w:pos="6540"/>
              </w:tabs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400" w:type="dxa"/>
          </w:tcPr>
          <w:p w:rsidR="00C54E65" w:rsidRDefault="00C54E65" w:rsidP="000822F7">
            <w:pPr>
              <w:pStyle w:val="ListParagraph"/>
              <w:tabs>
                <w:tab w:val="left" w:pos="6540"/>
              </w:tabs>
              <w:spacing w:before="80" w:after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82" w:type="dxa"/>
          </w:tcPr>
          <w:p w:rsidR="00C54E65" w:rsidRDefault="00C54E65" w:rsidP="000822F7">
            <w:pPr>
              <w:pStyle w:val="ListParagraph"/>
              <w:tabs>
                <w:tab w:val="left" w:pos="6540"/>
              </w:tabs>
              <w:spacing w:before="80" w:after="8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Pingpong</w:t>
            </w:r>
            <w:proofErr w:type="spellEnd"/>
          </w:p>
        </w:tc>
        <w:tc>
          <w:tcPr>
            <w:tcW w:w="7557" w:type="dxa"/>
          </w:tcPr>
          <w:p w:rsidR="00C54E65" w:rsidRDefault="00C54E65" w:rsidP="000822F7">
            <w:pPr>
              <w:pStyle w:val="ListParagraph"/>
              <w:tabs>
                <w:tab w:val="left" w:pos="6540"/>
              </w:tabs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400" w:type="dxa"/>
          </w:tcPr>
          <w:p w:rsidR="00C54E65" w:rsidRDefault="00C54E65" w:rsidP="000822F7">
            <w:pPr>
              <w:pStyle w:val="ListParagraph"/>
              <w:tabs>
                <w:tab w:val="left" w:pos="6540"/>
              </w:tabs>
              <w:spacing w:before="80" w:after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82" w:type="dxa"/>
          </w:tcPr>
          <w:p w:rsidR="00C54E65" w:rsidRDefault="00C54E65" w:rsidP="000822F7">
            <w:pPr>
              <w:pStyle w:val="ListParagraph"/>
              <w:tabs>
                <w:tab w:val="left" w:pos="6540"/>
              </w:tabs>
              <w:spacing w:before="80" w:after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</w:tc>
        <w:tc>
          <w:tcPr>
            <w:tcW w:w="7557" w:type="dxa"/>
          </w:tcPr>
          <w:p w:rsidR="00C54E65" w:rsidRDefault="00C54E65" w:rsidP="000822F7">
            <w:pPr>
              <w:pStyle w:val="ListParagraph"/>
              <w:tabs>
                <w:tab w:val="left" w:pos="6540"/>
              </w:tabs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</w:tbl>
    <w:p w:rsidR="00C54E65" w:rsidRPr="000822F7" w:rsidRDefault="00C54E65" w:rsidP="00867A51">
      <w:pPr>
        <w:pStyle w:val="ListParagraph"/>
        <w:numPr>
          <w:ilvl w:val="0"/>
          <w:numId w:val="1"/>
        </w:numPr>
        <w:tabs>
          <w:tab w:val="left" w:pos="6540"/>
        </w:tabs>
        <w:ind w:left="426" w:hanging="426"/>
        <w:rPr>
          <w:rFonts w:ascii="Arial" w:hAnsi="Arial" w:cs="Arial"/>
          <w:i/>
        </w:rPr>
      </w:pPr>
      <w:proofErr w:type="spellStart"/>
      <w:r w:rsidRPr="000822F7">
        <w:rPr>
          <w:rFonts w:ascii="Arial" w:hAnsi="Arial" w:cs="Arial"/>
          <w:i/>
        </w:rPr>
        <w:lastRenderedPageBreak/>
        <w:t>Isi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tempat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kosong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dengan</w:t>
      </w:r>
      <w:proofErr w:type="spellEnd"/>
      <w:r w:rsidRPr="000822F7">
        <w:rPr>
          <w:rFonts w:ascii="Arial" w:hAnsi="Arial" w:cs="Arial"/>
          <w:i/>
        </w:rPr>
        <w:t xml:space="preserve"> </w:t>
      </w:r>
      <w:proofErr w:type="spellStart"/>
      <w:r w:rsidRPr="000822F7">
        <w:rPr>
          <w:rFonts w:ascii="Arial" w:hAnsi="Arial" w:cs="Arial"/>
          <w:i/>
        </w:rPr>
        <w:t>jawapan</w:t>
      </w:r>
      <w:proofErr w:type="spellEnd"/>
      <w:r w:rsidRPr="000822F7">
        <w:rPr>
          <w:rFonts w:ascii="Arial" w:hAnsi="Arial" w:cs="Arial"/>
          <w:i/>
        </w:rPr>
        <w:t xml:space="preserve"> yang </w:t>
      </w:r>
      <w:proofErr w:type="spellStart"/>
      <w:r w:rsidRPr="000822F7">
        <w:rPr>
          <w:rFonts w:ascii="Arial" w:hAnsi="Arial" w:cs="Arial"/>
          <w:i/>
        </w:rPr>
        <w:t>betul</w:t>
      </w:r>
      <w:proofErr w:type="spellEnd"/>
      <w:r w:rsidRPr="000822F7">
        <w:rPr>
          <w:rFonts w:ascii="Arial" w:hAnsi="Arial" w:cs="Arial"/>
          <w:i/>
        </w:rPr>
        <w:t xml:space="preserve">. (5 </w:t>
      </w:r>
      <w:proofErr w:type="spellStart"/>
      <w:r w:rsidRPr="000822F7">
        <w:rPr>
          <w:rFonts w:ascii="Arial" w:hAnsi="Arial" w:cs="Arial"/>
          <w:i/>
        </w:rPr>
        <w:t>markah</w:t>
      </w:r>
      <w:proofErr w:type="spellEnd"/>
      <w:r w:rsidRPr="000822F7">
        <w:rPr>
          <w:rFonts w:ascii="Arial" w:hAnsi="Arial" w:cs="Arial"/>
          <w:i/>
        </w:rPr>
        <w:t>)</w:t>
      </w:r>
    </w:p>
    <w:p w:rsidR="00C54E65" w:rsidRDefault="00C54E65" w:rsidP="00867A51">
      <w:pPr>
        <w:pStyle w:val="ListParagraph"/>
        <w:tabs>
          <w:tab w:val="left" w:pos="6540"/>
        </w:tabs>
        <w:ind w:left="426" w:hanging="426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835"/>
        <w:gridCol w:w="2859"/>
        <w:gridCol w:w="2828"/>
      </w:tblGrid>
      <w:tr w:rsidR="00C54E65" w:rsidTr="00C54E65">
        <w:tc>
          <w:tcPr>
            <w:tcW w:w="2835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spacing w:before="40" w:after="40"/>
              <w:ind w:left="426" w:hanging="42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tekong</w:t>
            </w:r>
            <w:proofErr w:type="spellEnd"/>
          </w:p>
        </w:tc>
        <w:tc>
          <w:tcPr>
            <w:tcW w:w="2859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spacing w:before="40" w:after="40"/>
              <w:ind w:left="426" w:hanging="42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sepak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mula</w:t>
            </w:r>
            <w:proofErr w:type="spellEnd"/>
          </w:p>
        </w:tc>
        <w:tc>
          <w:tcPr>
            <w:tcW w:w="2828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spacing w:before="40" w:after="40"/>
              <w:ind w:left="426" w:hanging="42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sepak</w:t>
            </w:r>
            <w:proofErr w:type="spellEnd"/>
            <w:r>
              <w:rPr>
                <w:rFonts w:ascii="Arial" w:hAnsi="Arial" w:cs="Arial"/>
              </w:rPr>
              <w:t xml:space="preserve"> raga</w:t>
            </w:r>
          </w:p>
        </w:tc>
      </w:tr>
      <w:tr w:rsidR="00C54E65" w:rsidTr="00C54E65">
        <w:trPr>
          <w:gridAfter w:val="1"/>
          <w:wAfter w:w="2828" w:type="dxa"/>
        </w:trPr>
        <w:tc>
          <w:tcPr>
            <w:tcW w:w="2835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spacing w:before="40" w:after="40"/>
              <w:ind w:left="426" w:hanging="42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tiga</w:t>
            </w:r>
            <w:proofErr w:type="spellEnd"/>
          </w:p>
        </w:tc>
        <w:tc>
          <w:tcPr>
            <w:tcW w:w="2859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spacing w:before="40" w:after="40"/>
              <w:ind w:left="426" w:hanging="42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hantaran</w:t>
            </w:r>
            <w:proofErr w:type="spellEnd"/>
          </w:p>
        </w:tc>
      </w:tr>
    </w:tbl>
    <w:p w:rsidR="00C54E65" w:rsidRDefault="00C54E65" w:rsidP="00867A51">
      <w:pPr>
        <w:pStyle w:val="ListParagraph"/>
        <w:tabs>
          <w:tab w:val="left" w:pos="6540"/>
        </w:tabs>
        <w:ind w:left="426" w:hanging="426"/>
        <w:rPr>
          <w:rFonts w:ascii="Arial" w:hAnsi="Arial" w:cs="Arial"/>
        </w:rPr>
      </w:pPr>
    </w:p>
    <w:p w:rsidR="00C54E65" w:rsidRDefault="00C54E65" w:rsidP="00867A51">
      <w:pPr>
        <w:pStyle w:val="ListParagraph"/>
        <w:numPr>
          <w:ilvl w:val="0"/>
          <w:numId w:val="5"/>
        </w:numPr>
        <w:tabs>
          <w:tab w:val="left" w:pos="6540"/>
        </w:tabs>
        <w:spacing w:line="48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Permainan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takraw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dikenali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___________________.</w:t>
      </w:r>
    </w:p>
    <w:p w:rsidR="00C54E65" w:rsidRDefault="00C54E65" w:rsidP="00867A51">
      <w:pPr>
        <w:pStyle w:val="ListParagraph"/>
        <w:numPr>
          <w:ilvl w:val="0"/>
          <w:numId w:val="5"/>
        </w:numPr>
        <w:tabs>
          <w:tab w:val="left" w:pos="6540"/>
        </w:tabs>
        <w:spacing w:line="48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takraw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dimainkan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____________________ </w:t>
      </w:r>
      <w:proofErr w:type="spellStart"/>
      <w:r>
        <w:rPr>
          <w:rFonts w:ascii="Arial" w:hAnsi="Arial" w:cs="Arial"/>
        </w:rPr>
        <w:t>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pemain</w:t>
      </w:r>
      <w:proofErr w:type="spellEnd"/>
      <w:r>
        <w:rPr>
          <w:rFonts w:ascii="Arial" w:hAnsi="Arial" w:cs="Arial"/>
        </w:rPr>
        <w:t>.</w:t>
      </w:r>
    </w:p>
    <w:p w:rsidR="00C54E65" w:rsidRDefault="00C54E65" w:rsidP="00867A51">
      <w:pPr>
        <w:pStyle w:val="ListParagraph"/>
        <w:numPr>
          <w:ilvl w:val="0"/>
          <w:numId w:val="5"/>
        </w:numPr>
        <w:tabs>
          <w:tab w:val="left" w:pos="6540"/>
        </w:tabs>
        <w:spacing w:line="48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Permainan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takraw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dimulakan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____________________.</w:t>
      </w:r>
    </w:p>
    <w:p w:rsidR="00C54E65" w:rsidRDefault="00C54E65" w:rsidP="00867A51">
      <w:pPr>
        <w:pStyle w:val="ListParagraph"/>
        <w:numPr>
          <w:ilvl w:val="0"/>
          <w:numId w:val="5"/>
        </w:numPr>
        <w:tabs>
          <w:tab w:val="left" w:pos="6540"/>
        </w:tabs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  <w:proofErr w:type="spellStart"/>
      <w:proofErr w:type="gramStart"/>
      <w:r>
        <w:rPr>
          <w:rFonts w:ascii="Arial" w:hAnsi="Arial" w:cs="Arial"/>
        </w:rPr>
        <w:t>boleh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menanduk</w:t>
      </w:r>
      <w:proofErr w:type="spellEnd"/>
      <w:r>
        <w:rPr>
          <w:rFonts w:ascii="Arial" w:hAnsi="Arial" w:cs="Arial"/>
        </w:rPr>
        <w:t>.</w:t>
      </w:r>
    </w:p>
    <w:p w:rsidR="00C54E65" w:rsidRDefault="00C54E65" w:rsidP="00867A51">
      <w:pPr>
        <w:pStyle w:val="ListParagraph"/>
        <w:numPr>
          <w:ilvl w:val="0"/>
          <w:numId w:val="5"/>
        </w:numPr>
        <w:tabs>
          <w:tab w:val="left" w:pos="6540"/>
        </w:tabs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Pemain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dikenali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____________________.</w:t>
      </w:r>
    </w:p>
    <w:p w:rsidR="00C54E65" w:rsidRDefault="00C54E65" w:rsidP="00867A51">
      <w:pPr>
        <w:pStyle w:val="ListParagraph"/>
        <w:tabs>
          <w:tab w:val="left" w:pos="6540"/>
        </w:tabs>
        <w:ind w:left="426" w:hanging="426"/>
        <w:rPr>
          <w:rFonts w:ascii="Arial" w:hAnsi="Arial" w:cs="Arial"/>
        </w:rPr>
      </w:pPr>
    </w:p>
    <w:p w:rsidR="00867A51" w:rsidRDefault="00867A51" w:rsidP="00867A51">
      <w:pPr>
        <w:pStyle w:val="ListParagraph"/>
        <w:tabs>
          <w:tab w:val="left" w:pos="6540"/>
        </w:tabs>
        <w:ind w:left="426" w:hanging="426"/>
        <w:rPr>
          <w:rFonts w:ascii="Arial" w:hAnsi="Arial" w:cs="Arial"/>
        </w:rPr>
      </w:pPr>
    </w:p>
    <w:p w:rsidR="00C54E65" w:rsidRPr="00EC70B0" w:rsidRDefault="00C54E65" w:rsidP="00867A51">
      <w:pPr>
        <w:pStyle w:val="ListParagraph"/>
        <w:numPr>
          <w:ilvl w:val="0"/>
          <w:numId w:val="1"/>
        </w:numPr>
        <w:tabs>
          <w:tab w:val="left" w:pos="6540"/>
        </w:tabs>
        <w:ind w:left="426" w:hanging="426"/>
        <w:rPr>
          <w:rFonts w:ascii="Arial" w:hAnsi="Arial" w:cs="Arial"/>
          <w:i/>
        </w:rPr>
      </w:pPr>
      <w:proofErr w:type="spellStart"/>
      <w:r w:rsidRPr="00EC70B0">
        <w:rPr>
          <w:rFonts w:ascii="Arial" w:hAnsi="Arial" w:cs="Arial"/>
          <w:i/>
        </w:rPr>
        <w:t>Nyatakan</w:t>
      </w:r>
      <w:proofErr w:type="spellEnd"/>
      <w:r w:rsidRPr="00EC70B0">
        <w:rPr>
          <w:rFonts w:ascii="Arial" w:hAnsi="Arial" w:cs="Arial"/>
          <w:i/>
        </w:rPr>
        <w:t xml:space="preserve"> </w:t>
      </w:r>
      <w:proofErr w:type="spellStart"/>
      <w:r w:rsidRPr="00EC70B0">
        <w:rPr>
          <w:rFonts w:ascii="Arial" w:hAnsi="Arial" w:cs="Arial"/>
          <w:i/>
        </w:rPr>
        <w:t>langkah-langkah</w:t>
      </w:r>
      <w:proofErr w:type="spellEnd"/>
      <w:r w:rsidRPr="00EC70B0">
        <w:rPr>
          <w:rFonts w:ascii="Arial" w:hAnsi="Arial" w:cs="Arial"/>
          <w:i/>
        </w:rPr>
        <w:t xml:space="preserve"> </w:t>
      </w:r>
      <w:proofErr w:type="spellStart"/>
      <w:r w:rsidRPr="00EC70B0">
        <w:rPr>
          <w:rFonts w:ascii="Arial" w:hAnsi="Arial" w:cs="Arial"/>
          <w:i/>
        </w:rPr>
        <w:t>keselamatan</w:t>
      </w:r>
      <w:proofErr w:type="spellEnd"/>
      <w:r w:rsidRPr="00EC70B0">
        <w:rPr>
          <w:rFonts w:ascii="Arial" w:hAnsi="Arial" w:cs="Arial"/>
          <w:i/>
        </w:rPr>
        <w:t xml:space="preserve"> </w:t>
      </w:r>
      <w:proofErr w:type="spellStart"/>
      <w:r w:rsidRPr="00EC70B0">
        <w:rPr>
          <w:rFonts w:ascii="Arial" w:hAnsi="Arial" w:cs="Arial"/>
          <w:i/>
        </w:rPr>
        <w:t>semasa</w:t>
      </w:r>
      <w:proofErr w:type="spellEnd"/>
      <w:r w:rsidRPr="00EC70B0">
        <w:rPr>
          <w:rFonts w:ascii="Arial" w:hAnsi="Arial" w:cs="Arial"/>
          <w:i/>
        </w:rPr>
        <w:t xml:space="preserve"> </w:t>
      </w:r>
      <w:proofErr w:type="spellStart"/>
      <w:r w:rsidRPr="00EC70B0">
        <w:rPr>
          <w:rFonts w:ascii="Arial" w:hAnsi="Arial" w:cs="Arial"/>
          <w:i/>
        </w:rPr>
        <w:t>melakukan</w:t>
      </w:r>
      <w:proofErr w:type="spellEnd"/>
      <w:r w:rsidRPr="00EC70B0">
        <w:rPr>
          <w:rFonts w:ascii="Arial" w:hAnsi="Arial" w:cs="Arial"/>
          <w:i/>
        </w:rPr>
        <w:t xml:space="preserve"> </w:t>
      </w:r>
      <w:proofErr w:type="spellStart"/>
      <w:r w:rsidRPr="00EC70B0">
        <w:rPr>
          <w:rFonts w:ascii="Arial" w:hAnsi="Arial" w:cs="Arial"/>
          <w:i/>
        </w:rPr>
        <w:t>aktiviti</w:t>
      </w:r>
      <w:proofErr w:type="spellEnd"/>
      <w:r w:rsidRPr="00EC70B0">
        <w:rPr>
          <w:rFonts w:ascii="Arial" w:hAnsi="Arial" w:cs="Arial"/>
          <w:i/>
        </w:rPr>
        <w:t xml:space="preserve"> yang </w:t>
      </w:r>
      <w:proofErr w:type="spellStart"/>
      <w:r w:rsidRPr="00EC70B0">
        <w:rPr>
          <w:rFonts w:ascii="Arial" w:hAnsi="Arial" w:cs="Arial"/>
          <w:i/>
        </w:rPr>
        <w:t>berikut</w:t>
      </w:r>
      <w:proofErr w:type="spellEnd"/>
      <w:r w:rsidRPr="00EC70B0">
        <w:rPr>
          <w:rFonts w:ascii="Arial" w:hAnsi="Arial" w:cs="Arial"/>
          <w:i/>
        </w:rPr>
        <w:t xml:space="preserve">. </w:t>
      </w:r>
    </w:p>
    <w:p w:rsidR="00C54E65" w:rsidRPr="00EC70B0" w:rsidRDefault="00C54E65" w:rsidP="00867A51">
      <w:pPr>
        <w:pStyle w:val="ListParagraph"/>
        <w:tabs>
          <w:tab w:val="left" w:pos="6540"/>
        </w:tabs>
        <w:ind w:left="426" w:hanging="426"/>
        <w:rPr>
          <w:rFonts w:ascii="Arial" w:hAnsi="Arial" w:cs="Arial"/>
          <w:i/>
        </w:rPr>
      </w:pPr>
      <w:r w:rsidRPr="00EC70B0">
        <w:rPr>
          <w:rFonts w:ascii="Arial" w:hAnsi="Arial" w:cs="Arial"/>
          <w:i/>
        </w:rPr>
        <w:t xml:space="preserve">(5 </w:t>
      </w:r>
      <w:proofErr w:type="spellStart"/>
      <w:r w:rsidRPr="00EC70B0">
        <w:rPr>
          <w:rFonts w:ascii="Arial" w:hAnsi="Arial" w:cs="Arial"/>
          <w:i/>
        </w:rPr>
        <w:t>markah</w:t>
      </w:r>
      <w:proofErr w:type="spellEnd"/>
      <w:r w:rsidRPr="00EC70B0">
        <w:rPr>
          <w:rFonts w:ascii="Arial" w:hAnsi="Arial" w:cs="Arial"/>
          <w:i/>
        </w:rPr>
        <w:t>)</w:t>
      </w:r>
    </w:p>
    <w:p w:rsidR="00C54E65" w:rsidRDefault="00C54E65" w:rsidP="00867A51">
      <w:pPr>
        <w:pStyle w:val="ListParagraph"/>
        <w:tabs>
          <w:tab w:val="left" w:pos="6540"/>
        </w:tabs>
        <w:ind w:left="426" w:hanging="426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2552"/>
        <w:gridCol w:w="6015"/>
      </w:tblGrid>
      <w:tr w:rsidR="00C54E65" w:rsidTr="00867A51">
        <w:tc>
          <w:tcPr>
            <w:tcW w:w="567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Perkhemahan</w:t>
            </w:r>
            <w:proofErr w:type="spellEnd"/>
          </w:p>
        </w:tc>
        <w:tc>
          <w:tcPr>
            <w:tcW w:w="6015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567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Berkayak</w:t>
            </w:r>
            <w:proofErr w:type="spellEnd"/>
          </w:p>
        </w:tc>
        <w:tc>
          <w:tcPr>
            <w:tcW w:w="6015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567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sukan</w:t>
            </w:r>
            <w:proofErr w:type="spellEnd"/>
          </w:p>
        </w:tc>
        <w:tc>
          <w:tcPr>
            <w:tcW w:w="6015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567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52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laut</w:t>
            </w:r>
            <w:proofErr w:type="spellEnd"/>
          </w:p>
        </w:tc>
        <w:tc>
          <w:tcPr>
            <w:tcW w:w="6015" w:type="dxa"/>
          </w:tcPr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C54E65" w:rsidRDefault="00C54E65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567" w:type="dxa"/>
          </w:tcPr>
          <w:p w:rsidR="00C54E65" w:rsidRDefault="00C54E65" w:rsidP="00C54E65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</w:tcPr>
          <w:p w:rsidR="00C54E65" w:rsidRDefault="00C54E65" w:rsidP="00C54E65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Berbasikal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waktu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malam</w:t>
            </w:r>
            <w:proofErr w:type="spellEnd"/>
          </w:p>
        </w:tc>
        <w:tc>
          <w:tcPr>
            <w:tcW w:w="6015" w:type="dxa"/>
          </w:tcPr>
          <w:p w:rsidR="00C54E65" w:rsidRDefault="00C54E65" w:rsidP="00C54E65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  <w:p w:rsidR="00C54E65" w:rsidRDefault="00C54E65" w:rsidP="00C54E65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  <w:p w:rsidR="00C54E65" w:rsidRDefault="00C54E65" w:rsidP="00C54E65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  <w:p w:rsidR="00C54E65" w:rsidRDefault="00C54E65" w:rsidP="00C54E65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C54E65" w:rsidRDefault="00C54E65" w:rsidP="00C54E65">
      <w:pPr>
        <w:pStyle w:val="ListParagraph"/>
        <w:tabs>
          <w:tab w:val="left" w:pos="6540"/>
        </w:tabs>
        <w:rPr>
          <w:rFonts w:ascii="Arial" w:hAnsi="Arial" w:cs="Arial"/>
        </w:rPr>
      </w:pPr>
    </w:p>
    <w:p w:rsidR="00C54E65" w:rsidRDefault="00C54E65" w:rsidP="00C54E65">
      <w:pPr>
        <w:pStyle w:val="ListParagraph"/>
        <w:tabs>
          <w:tab w:val="left" w:pos="6540"/>
        </w:tabs>
        <w:rPr>
          <w:rFonts w:ascii="Arial" w:hAnsi="Arial" w:cs="Arial"/>
        </w:rPr>
      </w:pPr>
    </w:p>
    <w:p w:rsidR="00867A51" w:rsidRDefault="00867A51" w:rsidP="00C54E65">
      <w:pPr>
        <w:pStyle w:val="ListParagraph"/>
        <w:tabs>
          <w:tab w:val="left" w:pos="6540"/>
        </w:tabs>
        <w:rPr>
          <w:rFonts w:ascii="Arial" w:hAnsi="Arial" w:cs="Arial"/>
        </w:rPr>
      </w:pPr>
    </w:p>
    <w:p w:rsidR="00EC70B0" w:rsidRDefault="00EC70B0" w:rsidP="00C54E65">
      <w:pPr>
        <w:pStyle w:val="ListParagraph"/>
        <w:tabs>
          <w:tab w:val="left" w:pos="6540"/>
        </w:tabs>
        <w:rPr>
          <w:rFonts w:ascii="Arial" w:hAnsi="Arial" w:cs="Arial"/>
        </w:rPr>
      </w:pPr>
    </w:p>
    <w:p w:rsidR="00EC70B0" w:rsidRDefault="00EC70B0" w:rsidP="00C54E65">
      <w:pPr>
        <w:pStyle w:val="ListParagraph"/>
        <w:tabs>
          <w:tab w:val="left" w:pos="6540"/>
        </w:tabs>
        <w:rPr>
          <w:rFonts w:ascii="Arial" w:hAnsi="Arial" w:cs="Arial"/>
        </w:rPr>
      </w:pPr>
    </w:p>
    <w:p w:rsidR="00EC70B0" w:rsidRDefault="00EC70B0" w:rsidP="00C54E65">
      <w:pPr>
        <w:pStyle w:val="ListParagraph"/>
        <w:tabs>
          <w:tab w:val="left" w:pos="6540"/>
        </w:tabs>
        <w:rPr>
          <w:rFonts w:ascii="Arial" w:hAnsi="Arial" w:cs="Arial"/>
        </w:rPr>
      </w:pPr>
    </w:p>
    <w:p w:rsidR="00EC70B0" w:rsidRDefault="00EC70B0" w:rsidP="00C54E65">
      <w:pPr>
        <w:pStyle w:val="ListParagraph"/>
        <w:tabs>
          <w:tab w:val="left" w:pos="6540"/>
        </w:tabs>
        <w:rPr>
          <w:rFonts w:ascii="Arial" w:hAnsi="Arial" w:cs="Arial"/>
        </w:rPr>
      </w:pPr>
    </w:p>
    <w:p w:rsidR="00EC70B0" w:rsidRDefault="00EC70B0" w:rsidP="00C54E65">
      <w:pPr>
        <w:pStyle w:val="ListParagraph"/>
        <w:tabs>
          <w:tab w:val="left" w:pos="6540"/>
        </w:tabs>
        <w:rPr>
          <w:rFonts w:ascii="Arial" w:hAnsi="Arial" w:cs="Arial"/>
        </w:rPr>
      </w:pPr>
    </w:p>
    <w:p w:rsidR="00EC70B0" w:rsidRDefault="00EC70B0" w:rsidP="00C54E65">
      <w:pPr>
        <w:pStyle w:val="ListParagraph"/>
        <w:tabs>
          <w:tab w:val="left" w:pos="6540"/>
        </w:tabs>
        <w:rPr>
          <w:rFonts w:ascii="Arial" w:hAnsi="Arial" w:cs="Arial"/>
        </w:rPr>
      </w:pPr>
    </w:p>
    <w:p w:rsidR="00EC70B0" w:rsidRDefault="00EC70B0" w:rsidP="00C54E65">
      <w:pPr>
        <w:pStyle w:val="ListParagraph"/>
        <w:tabs>
          <w:tab w:val="left" w:pos="6540"/>
        </w:tabs>
        <w:rPr>
          <w:rFonts w:ascii="Arial" w:hAnsi="Arial" w:cs="Arial"/>
        </w:rPr>
      </w:pPr>
    </w:p>
    <w:p w:rsidR="00EC70B0" w:rsidRDefault="00EC70B0" w:rsidP="00C54E65">
      <w:pPr>
        <w:pStyle w:val="ListParagraph"/>
        <w:tabs>
          <w:tab w:val="left" w:pos="6540"/>
        </w:tabs>
        <w:rPr>
          <w:rFonts w:ascii="Arial" w:hAnsi="Arial" w:cs="Arial"/>
        </w:rPr>
      </w:pPr>
    </w:p>
    <w:p w:rsidR="00EC70B0" w:rsidRDefault="00EC70B0" w:rsidP="00C54E65">
      <w:pPr>
        <w:pStyle w:val="ListParagraph"/>
        <w:tabs>
          <w:tab w:val="left" w:pos="6540"/>
        </w:tabs>
        <w:rPr>
          <w:rFonts w:ascii="Arial" w:hAnsi="Arial" w:cs="Arial"/>
        </w:rPr>
      </w:pPr>
    </w:p>
    <w:p w:rsidR="00EC70B0" w:rsidRDefault="00EC70B0" w:rsidP="00C54E65">
      <w:pPr>
        <w:pStyle w:val="ListParagraph"/>
        <w:tabs>
          <w:tab w:val="left" w:pos="6540"/>
        </w:tabs>
        <w:rPr>
          <w:rFonts w:ascii="Arial" w:hAnsi="Arial" w:cs="Arial"/>
        </w:rPr>
      </w:pPr>
    </w:p>
    <w:p w:rsidR="00EC70B0" w:rsidRDefault="00EC70B0" w:rsidP="00C54E65">
      <w:pPr>
        <w:pStyle w:val="ListParagraph"/>
        <w:tabs>
          <w:tab w:val="left" w:pos="6540"/>
        </w:tabs>
        <w:rPr>
          <w:rFonts w:ascii="Arial" w:hAnsi="Arial" w:cs="Arial"/>
        </w:rPr>
      </w:pPr>
    </w:p>
    <w:p w:rsidR="00EC70B0" w:rsidRDefault="00EC70B0" w:rsidP="00C54E65">
      <w:pPr>
        <w:pStyle w:val="ListParagraph"/>
        <w:tabs>
          <w:tab w:val="left" w:pos="6540"/>
        </w:tabs>
        <w:rPr>
          <w:rFonts w:ascii="Arial" w:hAnsi="Arial" w:cs="Arial"/>
        </w:rPr>
      </w:pPr>
    </w:p>
    <w:p w:rsidR="00C54E65" w:rsidRDefault="00EC70B0" w:rsidP="00EC70B0">
      <w:pPr>
        <w:pStyle w:val="ListParagraph"/>
        <w:tabs>
          <w:tab w:val="left" w:pos="6540"/>
        </w:tabs>
        <w:ind w:left="0"/>
        <w:jc w:val="center"/>
        <w:rPr>
          <w:rFonts w:ascii="Arial" w:hAnsi="Arial" w:cs="Arial"/>
        </w:rPr>
      </w:pPr>
      <w:r w:rsidRPr="00C54E65">
        <w:rPr>
          <w:rFonts w:ascii="Arial" w:hAnsi="Arial" w:cs="Arial"/>
          <w:b/>
          <w:u w:val="single"/>
        </w:rPr>
        <w:lastRenderedPageBreak/>
        <w:t>PENDIDIKAN KESIHATAN</w:t>
      </w:r>
      <w:r>
        <w:rPr>
          <w:rFonts w:ascii="Arial" w:hAnsi="Arial" w:cs="Arial"/>
        </w:rPr>
        <w:t xml:space="preserve"> </w:t>
      </w:r>
      <w:r w:rsidR="00C54E65">
        <w:rPr>
          <w:rFonts w:ascii="Arial" w:hAnsi="Arial" w:cs="Arial"/>
        </w:rPr>
        <w:t xml:space="preserve">(25 </w:t>
      </w:r>
      <w:proofErr w:type="spellStart"/>
      <w:r w:rsidR="00C54E65">
        <w:rPr>
          <w:rFonts w:ascii="Arial" w:hAnsi="Arial" w:cs="Arial"/>
        </w:rPr>
        <w:t>markah</w:t>
      </w:r>
      <w:proofErr w:type="spellEnd"/>
      <w:r w:rsidR="00C54E65">
        <w:rPr>
          <w:rFonts w:ascii="Arial" w:hAnsi="Arial" w:cs="Arial"/>
        </w:rPr>
        <w:t>)</w:t>
      </w:r>
    </w:p>
    <w:p w:rsidR="00C54E65" w:rsidRDefault="00C54E65" w:rsidP="00867A51">
      <w:pPr>
        <w:pStyle w:val="ListParagraph"/>
        <w:tabs>
          <w:tab w:val="left" w:pos="6540"/>
        </w:tabs>
        <w:ind w:left="0"/>
        <w:rPr>
          <w:rFonts w:ascii="Arial" w:hAnsi="Arial" w:cs="Arial"/>
        </w:rPr>
      </w:pPr>
    </w:p>
    <w:p w:rsidR="00C54E65" w:rsidRDefault="00C54E65" w:rsidP="00867A51">
      <w:pPr>
        <w:pStyle w:val="ListParagraph"/>
        <w:tabs>
          <w:tab w:val="left" w:pos="6540"/>
        </w:tabs>
        <w:ind w:left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soalan</w:t>
      </w:r>
      <w:proofErr w:type="spellEnd"/>
      <w:r>
        <w:rPr>
          <w:rFonts w:ascii="Arial" w:hAnsi="Arial" w:cs="Arial"/>
        </w:rPr>
        <w:t>.</w:t>
      </w:r>
      <w:proofErr w:type="gramEnd"/>
    </w:p>
    <w:p w:rsidR="00C54E65" w:rsidRDefault="00C54E65" w:rsidP="00867A51">
      <w:pPr>
        <w:pStyle w:val="ListParagraph"/>
        <w:tabs>
          <w:tab w:val="left" w:pos="6540"/>
        </w:tabs>
        <w:ind w:left="0"/>
        <w:rPr>
          <w:rFonts w:ascii="Arial" w:hAnsi="Arial" w:cs="Arial"/>
        </w:rPr>
      </w:pPr>
    </w:p>
    <w:p w:rsidR="00E903FD" w:rsidRDefault="00E903FD" w:rsidP="00867A51">
      <w:pPr>
        <w:pStyle w:val="ListParagraph"/>
        <w:numPr>
          <w:ilvl w:val="0"/>
          <w:numId w:val="10"/>
        </w:numPr>
        <w:tabs>
          <w:tab w:val="left" w:pos="6540"/>
        </w:tabs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menunjukkan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fizikal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remaja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lelaki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selepas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baligh</w:t>
      </w:r>
      <w:proofErr w:type="spellEnd"/>
      <w:r>
        <w:rPr>
          <w:rFonts w:ascii="Arial" w:hAnsi="Arial" w:cs="Arial"/>
        </w:rPr>
        <w:t xml:space="preserve">. (5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)</w:t>
      </w:r>
    </w:p>
    <w:p w:rsidR="00E903FD" w:rsidRDefault="00E903FD" w:rsidP="00E903FD">
      <w:pPr>
        <w:pStyle w:val="ListParagraph"/>
        <w:tabs>
          <w:tab w:val="left" w:pos="6540"/>
        </w:tabs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E903FD" w:rsidTr="00A6417A">
        <w:trPr>
          <w:trHeight w:val="1870"/>
        </w:trPr>
        <w:tc>
          <w:tcPr>
            <w:tcW w:w="9356" w:type="dxa"/>
          </w:tcPr>
          <w:p w:rsidR="00E903FD" w:rsidRDefault="00E903FD" w:rsidP="00E903FD">
            <w:pPr>
              <w:pStyle w:val="ListParagraph"/>
              <w:tabs>
                <w:tab w:val="left" w:pos="6540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Dada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melebar</w:t>
            </w:r>
            <w:proofErr w:type="spellEnd"/>
            <w:r>
              <w:rPr>
                <w:rFonts w:ascii="Arial" w:hAnsi="Arial" w:cs="Arial"/>
              </w:rPr>
              <w:t xml:space="preserve">                 ● </w:t>
            </w:r>
            <w:proofErr w:type="spellStart"/>
            <w:r>
              <w:rPr>
                <w:rFonts w:ascii="Arial" w:hAnsi="Arial" w:cs="Arial"/>
              </w:rPr>
              <w:t>Punggung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melebar</w:t>
            </w:r>
            <w:proofErr w:type="spellEnd"/>
          </w:p>
          <w:p w:rsidR="00E903FD" w:rsidRDefault="00E903FD" w:rsidP="00E903FD">
            <w:pPr>
              <w:pStyle w:val="ListParagraph"/>
              <w:tabs>
                <w:tab w:val="left" w:pos="6540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proofErr w:type="spellStart"/>
            <w:r>
              <w:rPr>
                <w:rFonts w:ascii="Arial" w:hAnsi="Arial" w:cs="Arial"/>
              </w:rPr>
              <w:t>Payu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membesar</w:t>
            </w:r>
            <w:proofErr w:type="spellEnd"/>
            <w:r>
              <w:rPr>
                <w:rFonts w:ascii="Arial" w:hAnsi="Arial" w:cs="Arial"/>
              </w:rPr>
              <w:t xml:space="preserve">                     </w:t>
            </w:r>
            <w:r w:rsidR="00742AB4">
              <w:rPr>
                <w:rFonts w:ascii="Arial" w:hAnsi="Arial" w:cs="Arial"/>
              </w:rPr>
              <w:t xml:space="preserve">● </w:t>
            </w:r>
            <w:proofErr w:type="spellStart"/>
            <w:r w:rsidR="00742AB4">
              <w:rPr>
                <w:rFonts w:ascii="Arial" w:hAnsi="Arial" w:cs="Arial"/>
              </w:rPr>
              <w:t>Tumbuh</w:t>
            </w:r>
            <w:proofErr w:type="spellEnd"/>
            <w:r w:rsidR="00742AB4">
              <w:rPr>
                <w:rFonts w:ascii="Arial" w:hAnsi="Arial" w:cs="Arial"/>
              </w:rPr>
              <w:t xml:space="preserve"> </w:t>
            </w:r>
            <w:proofErr w:type="spellStart"/>
            <w:r w:rsidR="00742AB4">
              <w:rPr>
                <w:rFonts w:ascii="Arial" w:hAnsi="Arial" w:cs="Arial"/>
              </w:rPr>
              <w:t>jerawat</w:t>
            </w:r>
            <w:proofErr w:type="spellEnd"/>
          </w:p>
          <w:p w:rsidR="00742AB4" w:rsidRDefault="00742AB4" w:rsidP="00E903FD">
            <w:pPr>
              <w:pStyle w:val="ListParagraph"/>
              <w:tabs>
                <w:tab w:val="left" w:pos="6540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proofErr w:type="spellStart"/>
            <w:r>
              <w:rPr>
                <w:rFonts w:ascii="Arial" w:hAnsi="Arial" w:cs="Arial"/>
              </w:rPr>
              <w:t>Ketinggian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meningkat</w:t>
            </w:r>
            <w:proofErr w:type="spellEnd"/>
            <w:r>
              <w:rPr>
                <w:rFonts w:ascii="Arial" w:hAnsi="Arial" w:cs="Arial"/>
              </w:rPr>
              <w:t xml:space="preserve">                     ● </w:t>
            </w:r>
            <w:proofErr w:type="spellStart"/>
            <w:r>
              <w:rPr>
                <w:rFonts w:ascii="Arial" w:hAnsi="Arial" w:cs="Arial"/>
              </w:rPr>
              <w:t>Berat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bertambah</w:t>
            </w:r>
            <w:proofErr w:type="spellEnd"/>
          </w:p>
          <w:p w:rsidR="00742AB4" w:rsidRDefault="00742AB4" w:rsidP="00E903FD">
            <w:pPr>
              <w:pStyle w:val="ListParagraph"/>
              <w:tabs>
                <w:tab w:val="left" w:pos="6540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proofErr w:type="spellStart"/>
            <w:r w:rsidR="006F1B5E">
              <w:rPr>
                <w:rFonts w:ascii="Arial" w:hAnsi="Arial" w:cs="Arial"/>
              </w:rPr>
              <w:t>Suara</w:t>
            </w:r>
            <w:proofErr w:type="spellEnd"/>
            <w:r w:rsidR="006F1B5E">
              <w:rPr>
                <w:rFonts w:ascii="Arial" w:hAnsi="Arial" w:cs="Arial"/>
              </w:rPr>
              <w:t xml:space="preserve"> </w:t>
            </w:r>
            <w:proofErr w:type="spellStart"/>
            <w:r w:rsidR="006F1B5E">
              <w:rPr>
                <w:rFonts w:ascii="Arial" w:hAnsi="Arial" w:cs="Arial"/>
              </w:rPr>
              <w:t>menjadi</w:t>
            </w:r>
            <w:proofErr w:type="spellEnd"/>
            <w:r w:rsidR="006F1B5E">
              <w:rPr>
                <w:rFonts w:ascii="Arial" w:hAnsi="Arial" w:cs="Arial"/>
              </w:rPr>
              <w:t xml:space="preserve"> </w:t>
            </w:r>
            <w:proofErr w:type="spellStart"/>
            <w:r w:rsidR="006F1B5E">
              <w:rPr>
                <w:rFonts w:ascii="Arial" w:hAnsi="Arial" w:cs="Arial"/>
              </w:rPr>
              <w:t>garau</w:t>
            </w:r>
            <w:proofErr w:type="spellEnd"/>
            <w:r w:rsidR="006F1B5E">
              <w:rPr>
                <w:rFonts w:ascii="Arial" w:hAnsi="Arial" w:cs="Arial"/>
              </w:rPr>
              <w:t xml:space="preserve">                      ● </w:t>
            </w:r>
            <w:proofErr w:type="spellStart"/>
            <w:r w:rsidR="006F1B5E">
              <w:rPr>
                <w:rFonts w:ascii="Arial" w:hAnsi="Arial" w:cs="Arial"/>
              </w:rPr>
              <w:t>Suara</w:t>
            </w:r>
            <w:proofErr w:type="spellEnd"/>
            <w:r w:rsidR="006F1B5E">
              <w:rPr>
                <w:rFonts w:ascii="Arial" w:hAnsi="Arial" w:cs="Arial"/>
              </w:rPr>
              <w:t xml:space="preserve"> </w:t>
            </w:r>
            <w:proofErr w:type="spellStart"/>
            <w:r w:rsidR="006F1B5E">
              <w:rPr>
                <w:rFonts w:ascii="Arial" w:hAnsi="Arial" w:cs="Arial"/>
              </w:rPr>
              <w:t>berubah</w:t>
            </w:r>
            <w:proofErr w:type="spellEnd"/>
            <w:r w:rsidR="006F1B5E">
              <w:rPr>
                <w:rFonts w:ascii="Arial" w:hAnsi="Arial" w:cs="Arial"/>
              </w:rPr>
              <w:t xml:space="preserve"> </w:t>
            </w:r>
            <w:proofErr w:type="spellStart"/>
            <w:r w:rsidR="006F1B5E">
              <w:rPr>
                <w:rFonts w:ascii="Arial" w:hAnsi="Arial" w:cs="Arial"/>
              </w:rPr>
              <w:t>daripada</w:t>
            </w:r>
            <w:proofErr w:type="spellEnd"/>
            <w:r w:rsidR="006F1B5E">
              <w:rPr>
                <w:rFonts w:ascii="Arial" w:hAnsi="Arial" w:cs="Arial"/>
              </w:rPr>
              <w:t xml:space="preserve"> </w:t>
            </w:r>
            <w:proofErr w:type="spellStart"/>
            <w:r w:rsidR="006F1B5E">
              <w:rPr>
                <w:rFonts w:ascii="Arial" w:hAnsi="Arial" w:cs="Arial"/>
              </w:rPr>
              <w:t>suara</w:t>
            </w:r>
            <w:proofErr w:type="spellEnd"/>
            <w:r w:rsidR="006F1B5E">
              <w:rPr>
                <w:rFonts w:ascii="Arial" w:hAnsi="Arial" w:cs="Arial"/>
              </w:rPr>
              <w:t xml:space="preserve"> </w:t>
            </w:r>
          </w:p>
          <w:p w:rsidR="00E903FD" w:rsidRDefault="006F1B5E" w:rsidP="00867A51">
            <w:pPr>
              <w:pStyle w:val="ListParagraph"/>
              <w:tabs>
                <w:tab w:val="left" w:pos="6540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keanak-anakan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matang</w:t>
            </w:r>
            <w:proofErr w:type="spellEnd"/>
          </w:p>
        </w:tc>
      </w:tr>
    </w:tbl>
    <w:p w:rsidR="006F1B5E" w:rsidRDefault="006F1B5E" w:rsidP="00E903FD">
      <w:pPr>
        <w:pStyle w:val="ListParagraph"/>
        <w:tabs>
          <w:tab w:val="left" w:pos="6540"/>
        </w:tabs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8505"/>
      </w:tblGrid>
      <w:tr w:rsidR="006F1B5E" w:rsidTr="00A6417A">
        <w:tc>
          <w:tcPr>
            <w:tcW w:w="9356" w:type="dxa"/>
            <w:gridSpan w:val="2"/>
          </w:tcPr>
          <w:p w:rsidR="006F1B5E" w:rsidRDefault="006F1B5E" w:rsidP="006F1B5E">
            <w:pPr>
              <w:pStyle w:val="ListParagraph"/>
              <w:tabs>
                <w:tab w:val="left" w:pos="6540"/>
              </w:tabs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Perubahan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fizikal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dialami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remaja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lelaki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selepas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baligh</w:t>
            </w:r>
            <w:proofErr w:type="spellEnd"/>
          </w:p>
        </w:tc>
      </w:tr>
      <w:tr w:rsidR="006F1B5E" w:rsidTr="00A6417A">
        <w:tc>
          <w:tcPr>
            <w:tcW w:w="851" w:type="dxa"/>
            <w:vAlign w:val="center"/>
          </w:tcPr>
          <w:p w:rsidR="006F1B5E" w:rsidRDefault="006F1B5E" w:rsidP="00867A51">
            <w:pPr>
              <w:pStyle w:val="ListParagraph"/>
              <w:tabs>
                <w:tab w:val="left" w:pos="654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505" w:type="dxa"/>
          </w:tcPr>
          <w:p w:rsidR="006F1B5E" w:rsidRDefault="006F1B5E" w:rsidP="00E903FD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  <w:p w:rsidR="006F1B5E" w:rsidRDefault="006F1B5E" w:rsidP="00E903FD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</w:tr>
      <w:tr w:rsidR="006F1B5E" w:rsidTr="00A6417A">
        <w:tc>
          <w:tcPr>
            <w:tcW w:w="851" w:type="dxa"/>
            <w:vAlign w:val="center"/>
          </w:tcPr>
          <w:p w:rsidR="006F1B5E" w:rsidRDefault="006F1B5E" w:rsidP="00867A51">
            <w:pPr>
              <w:pStyle w:val="ListParagraph"/>
              <w:tabs>
                <w:tab w:val="left" w:pos="654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505" w:type="dxa"/>
          </w:tcPr>
          <w:p w:rsidR="006F1B5E" w:rsidRDefault="006F1B5E" w:rsidP="00E903FD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  <w:p w:rsidR="006F1B5E" w:rsidRDefault="006F1B5E" w:rsidP="00E903FD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</w:tr>
      <w:tr w:rsidR="006F1B5E" w:rsidTr="00A6417A">
        <w:tc>
          <w:tcPr>
            <w:tcW w:w="851" w:type="dxa"/>
            <w:vAlign w:val="center"/>
          </w:tcPr>
          <w:p w:rsidR="006F1B5E" w:rsidRDefault="006F1B5E" w:rsidP="00867A51">
            <w:pPr>
              <w:pStyle w:val="ListParagraph"/>
              <w:tabs>
                <w:tab w:val="left" w:pos="654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505" w:type="dxa"/>
          </w:tcPr>
          <w:p w:rsidR="006F1B5E" w:rsidRDefault="006F1B5E" w:rsidP="00E903FD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  <w:p w:rsidR="006F1B5E" w:rsidRDefault="006F1B5E" w:rsidP="00E903FD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</w:tr>
      <w:tr w:rsidR="006F1B5E" w:rsidTr="00A6417A">
        <w:tc>
          <w:tcPr>
            <w:tcW w:w="851" w:type="dxa"/>
            <w:vAlign w:val="center"/>
          </w:tcPr>
          <w:p w:rsidR="006F1B5E" w:rsidRDefault="006F1B5E" w:rsidP="00867A51">
            <w:pPr>
              <w:pStyle w:val="ListParagraph"/>
              <w:tabs>
                <w:tab w:val="left" w:pos="654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505" w:type="dxa"/>
          </w:tcPr>
          <w:p w:rsidR="006F1B5E" w:rsidRDefault="006F1B5E" w:rsidP="00E903FD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  <w:p w:rsidR="006F1B5E" w:rsidRDefault="006F1B5E" w:rsidP="00E903FD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</w:tr>
      <w:tr w:rsidR="006F1B5E" w:rsidTr="00A6417A">
        <w:tc>
          <w:tcPr>
            <w:tcW w:w="851" w:type="dxa"/>
            <w:vAlign w:val="center"/>
          </w:tcPr>
          <w:p w:rsidR="006F1B5E" w:rsidRDefault="006F1B5E" w:rsidP="00867A51">
            <w:pPr>
              <w:pStyle w:val="ListParagraph"/>
              <w:tabs>
                <w:tab w:val="left" w:pos="654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505" w:type="dxa"/>
          </w:tcPr>
          <w:p w:rsidR="006F1B5E" w:rsidRDefault="006F1B5E" w:rsidP="00E903FD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  <w:p w:rsidR="006F1B5E" w:rsidRDefault="006F1B5E" w:rsidP="00E903FD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6F1B5E" w:rsidRDefault="006F1B5E" w:rsidP="00E903FD">
      <w:pPr>
        <w:pStyle w:val="ListParagraph"/>
        <w:tabs>
          <w:tab w:val="left" w:pos="6540"/>
        </w:tabs>
        <w:ind w:left="1080"/>
        <w:rPr>
          <w:rFonts w:ascii="Arial" w:hAnsi="Arial" w:cs="Arial"/>
        </w:rPr>
      </w:pPr>
    </w:p>
    <w:p w:rsidR="006F1B5E" w:rsidRDefault="006F1B5E" w:rsidP="00867A51">
      <w:pPr>
        <w:pStyle w:val="ListParagraph"/>
        <w:numPr>
          <w:ilvl w:val="0"/>
          <w:numId w:val="6"/>
        </w:numPr>
        <w:tabs>
          <w:tab w:val="left" w:pos="6540"/>
        </w:tabs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jawapan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betul</w:t>
      </w:r>
      <w:proofErr w:type="spellEnd"/>
      <w:r>
        <w:rPr>
          <w:rFonts w:ascii="Arial" w:hAnsi="Arial" w:cs="Arial"/>
        </w:rPr>
        <w:t>.</w:t>
      </w:r>
      <w:r w:rsidR="00B72B07">
        <w:rPr>
          <w:rFonts w:ascii="Arial" w:hAnsi="Arial" w:cs="Arial"/>
        </w:rPr>
        <w:t xml:space="preserve"> (5 </w:t>
      </w:r>
      <w:proofErr w:type="spellStart"/>
      <w:r w:rsidR="00B72B07">
        <w:rPr>
          <w:rFonts w:ascii="Arial" w:hAnsi="Arial" w:cs="Arial"/>
        </w:rPr>
        <w:t>markah</w:t>
      </w:r>
      <w:proofErr w:type="spellEnd"/>
      <w:r w:rsidR="00B72B07">
        <w:rPr>
          <w:rFonts w:ascii="Arial" w:hAnsi="Arial" w:cs="Arial"/>
        </w:rPr>
        <w:t>)</w:t>
      </w:r>
    </w:p>
    <w:p w:rsidR="006F1B5E" w:rsidRDefault="006F1B5E" w:rsidP="00867A51">
      <w:pPr>
        <w:pStyle w:val="ListParagraph"/>
        <w:tabs>
          <w:tab w:val="left" w:pos="6540"/>
        </w:tabs>
        <w:ind w:left="426" w:hanging="426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8930"/>
      </w:tblGrid>
      <w:tr w:rsidR="006F1B5E" w:rsidTr="00867A51">
        <w:tc>
          <w:tcPr>
            <w:tcW w:w="8930" w:type="dxa"/>
          </w:tcPr>
          <w:p w:rsidR="006F1B5E" w:rsidRDefault="006F1B5E" w:rsidP="00867A51">
            <w:pPr>
              <w:pStyle w:val="ListParagraph"/>
              <w:tabs>
                <w:tab w:val="left" w:pos="6540"/>
              </w:tabs>
              <w:spacing w:line="36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proofErr w:type="spellStart"/>
            <w:r>
              <w:rPr>
                <w:rFonts w:ascii="Arial" w:hAnsi="Arial" w:cs="Arial"/>
              </w:rPr>
              <w:t>Penampilan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  <w:r>
              <w:rPr>
                <w:rFonts w:ascii="Arial" w:hAnsi="Arial" w:cs="Arial"/>
              </w:rPr>
              <w:t xml:space="preserve">               ● </w:t>
            </w:r>
            <w:proofErr w:type="spellStart"/>
            <w:r>
              <w:rPr>
                <w:rFonts w:ascii="Arial" w:hAnsi="Arial" w:cs="Arial"/>
              </w:rPr>
              <w:t>Membantu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ahli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</w:p>
          <w:p w:rsidR="006F1B5E" w:rsidRDefault="006F1B5E" w:rsidP="00867A51">
            <w:pPr>
              <w:pStyle w:val="ListParagraph"/>
              <w:tabs>
                <w:tab w:val="left" w:pos="6540"/>
              </w:tabs>
              <w:spacing w:line="36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proofErr w:type="spellStart"/>
            <w:r>
              <w:rPr>
                <w:rFonts w:ascii="Arial" w:hAnsi="Arial" w:cs="Arial"/>
              </w:rPr>
              <w:t>Meningkatkan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tahap</w:t>
            </w:r>
            <w:proofErr w:type="spellEnd"/>
            <w:r w:rsidR="00B72B07">
              <w:rPr>
                <w:rFonts w:ascii="Arial" w:hAnsi="Arial" w:cs="Arial"/>
              </w:rPr>
              <w:t xml:space="preserve">                        ● </w:t>
            </w:r>
            <w:proofErr w:type="spellStart"/>
            <w:r w:rsidR="00B72B07">
              <w:rPr>
                <w:rFonts w:ascii="Arial" w:hAnsi="Arial" w:cs="Arial"/>
              </w:rPr>
              <w:t>Menjaga</w:t>
            </w:r>
            <w:proofErr w:type="spellEnd"/>
            <w:r w:rsidR="00B72B07">
              <w:rPr>
                <w:rFonts w:ascii="Arial" w:hAnsi="Arial" w:cs="Arial"/>
              </w:rPr>
              <w:t xml:space="preserve"> </w:t>
            </w:r>
            <w:proofErr w:type="spellStart"/>
            <w:r w:rsidR="00B72B07">
              <w:rPr>
                <w:rFonts w:ascii="Arial" w:hAnsi="Arial" w:cs="Arial"/>
              </w:rPr>
              <w:t>kesihatan</w:t>
            </w:r>
            <w:proofErr w:type="spellEnd"/>
            <w:r w:rsidR="00B72B07">
              <w:rPr>
                <w:rFonts w:ascii="Arial" w:hAnsi="Arial" w:cs="Arial"/>
              </w:rPr>
              <w:t xml:space="preserve"> mental </w:t>
            </w:r>
            <w:proofErr w:type="spellStart"/>
            <w:r w:rsidR="00B72B07">
              <w:rPr>
                <w:rFonts w:ascii="Arial" w:hAnsi="Arial" w:cs="Arial"/>
              </w:rPr>
              <w:t>dan</w:t>
            </w:r>
            <w:proofErr w:type="spellEnd"/>
            <w:r w:rsidR="00B72B07">
              <w:rPr>
                <w:rFonts w:ascii="Arial" w:hAnsi="Arial" w:cs="Arial"/>
              </w:rPr>
              <w:t xml:space="preserve"> </w:t>
            </w:r>
            <w:proofErr w:type="spellStart"/>
            <w:r w:rsidR="00B72B07">
              <w:rPr>
                <w:rFonts w:ascii="Arial" w:hAnsi="Arial" w:cs="Arial"/>
              </w:rPr>
              <w:t>emosi</w:t>
            </w:r>
            <w:proofErr w:type="spellEnd"/>
          </w:p>
          <w:p w:rsidR="006F1B5E" w:rsidRDefault="006F1B5E" w:rsidP="00867A51">
            <w:pPr>
              <w:pStyle w:val="ListParagraph"/>
              <w:tabs>
                <w:tab w:val="left" w:pos="6540"/>
              </w:tabs>
              <w:spacing w:line="36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="00B72B07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ecergasan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fizikal</w:t>
            </w:r>
            <w:proofErr w:type="spellEnd"/>
          </w:p>
          <w:p w:rsidR="00B72B07" w:rsidRDefault="00B72B07" w:rsidP="00867A51">
            <w:pPr>
              <w:pStyle w:val="ListParagraph"/>
              <w:tabs>
                <w:tab w:val="left" w:pos="6540"/>
              </w:tabs>
              <w:spacing w:line="36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proofErr w:type="spellStart"/>
            <w:r>
              <w:rPr>
                <w:rFonts w:ascii="Arial" w:hAnsi="Arial" w:cs="Arial"/>
              </w:rPr>
              <w:t>Penjagaan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kebersihan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</w:t>
            </w:r>
            <w:proofErr w:type="spellEnd"/>
          </w:p>
        </w:tc>
      </w:tr>
    </w:tbl>
    <w:p w:rsidR="006F1B5E" w:rsidRDefault="006F1B5E" w:rsidP="006F1B5E">
      <w:pPr>
        <w:pStyle w:val="ListParagraph"/>
        <w:tabs>
          <w:tab w:val="left" w:pos="6540"/>
        </w:tabs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3686"/>
        <w:gridCol w:w="4881"/>
      </w:tblGrid>
      <w:tr w:rsidR="00B72B07" w:rsidTr="000A26EF">
        <w:tc>
          <w:tcPr>
            <w:tcW w:w="567" w:type="dxa"/>
          </w:tcPr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Bermain</w:t>
            </w:r>
            <w:proofErr w:type="spellEnd"/>
            <w:r>
              <w:rPr>
                <w:rFonts w:ascii="Arial" w:hAnsi="Arial" w:cs="Arial"/>
              </w:rPr>
              <w:t xml:space="preserve"> badminton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jiran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</w:tr>
      <w:tr w:rsidR="00B72B07" w:rsidTr="000A26EF">
        <w:tc>
          <w:tcPr>
            <w:tcW w:w="567" w:type="dxa"/>
          </w:tcPr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:rsidR="00B72B07" w:rsidRDefault="000F7A6A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Menjaga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</w:tr>
      <w:tr w:rsidR="00B72B07" w:rsidTr="000A26EF">
        <w:tc>
          <w:tcPr>
            <w:tcW w:w="567" w:type="dxa"/>
          </w:tcPr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:rsidR="00B72B07" w:rsidRDefault="000F7A6A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berkongsi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tuala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</w:tr>
      <w:tr w:rsidR="00B72B07" w:rsidTr="000A26EF">
        <w:tc>
          <w:tcPr>
            <w:tcW w:w="567" w:type="dxa"/>
          </w:tcPr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:rsidR="00B72B07" w:rsidRDefault="00C568EE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rambut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</w:tr>
      <w:tr w:rsidR="00B72B07" w:rsidTr="000A26EF">
        <w:tc>
          <w:tcPr>
            <w:tcW w:w="567" w:type="dxa"/>
          </w:tcPr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</w:tcPr>
          <w:p w:rsidR="00B72B07" w:rsidRDefault="00C568EE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Berkelah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bersama-sama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empangan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Batang</w:t>
            </w:r>
            <w:proofErr w:type="spellEnd"/>
            <w:r>
              <w:rPr>
                <w:rFonts w:ascii="Arial" w:hAnsi="Arial" w:cs="Arial"/>
              </w:rPr>
              <w:t xml:space="preserve"> Ai.</w:t>
            </w:r>
          </w:p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B72B07" w:rsidRDefault="00B72B07" w:rsidP="006F1B5E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B72B07" w:rsidRDefault="00B72B07" w:rsidP="006F1B5E">
      <w:pPr>
        <w:pStyle w:val="ListParagraph"/>
        <w:tabs>
          <w:tab w:val="left" w:pos="6540"/>
        </w:tabs>
        <w:ind w:left="1080"/>
        <w:rPr>
          <w:rFonts w:ascii="Arial" w:hAnsi="Arial" w:cs="Arial"/>
        </w:rPr>
      </w:pPr>
    </w:p>
    <w:p w:rsidR="00C568EE" w:rsidRDefault="00C568EE" w:rsidP="006F1B5E">
      <w:pPr>
        <w:pStyle w:val="ListParagraph"/>
        <w:tabs>
          <w:tab w:val="left" w:pos="6540"/>
        </w:tabs>
        <w:ind w:left="1080"/>
        <w:rPr>
          <w:rFonts w:ascii="Arial" w:hAnsi="Arial" w:cs="Arial"/>
        </w:rPr>
      </w:pPr>
    </w:p>
    <w:p w:rsidR="00C568EE" w:rsidRPr="000A26EF" w:rsidRDefault="00C568EE" w:rsidP="00867A51">
      <w:pPr>
        <w:pStyle w:val="ListParagraph"/>
        <w:numPr>
          <w:ilvl w:val="0"/>
          <w:numId w:val="6"/>
        </w:numPr>
        <w:tabs>
          <w:tab w:val="left" w:pos="6540"/>
        </w:tabs>
        <w:ind w:left="426" w:hanging="426"/>
        <w:rPr>
          <w:rFonts w:ascii="Arial" w:hAnsi="Arial" w:cs="Arial"/>
          <w:i/>
        </w:rPr>
      </w:pPr>
      <w:proofErr w:type="spellStart"/>
      <w:r w:rsidRPr="000A26EF">
        <w:rPr>
          <w:rFonts w:ascii="Arial" w:hAnsi="Arial" w:cs="Arial"/>
          <w:i/>
        </w:rPr>
        <w:t>Gariskan</w:t>
      </w:r>
      <w:proofErr w:type="spellEnd"/>
      <w:r w:rsidRPr="000A26EF">
        <w:rPr>
          <w:rFonts w:ascii="Arial" w:hAnsi="Arial" w:cs="Arial"/>
          <w:i/>
        </w:rPr>
        <w:t xml:space="preserve"> </w:t>
      </w:r>
      <w:proofErr w:type="spellStart"/>
      <w:r w:rsidRPr="000A26EF">
        <w:rPr>
          <w:rFonts w:ascii="Arial" w:hAnsi="Arial" w:cs="Arial"/>
          <w:i/>
        </w:rPr>
        <w:t>jawapan</w:t>
      </w:r>
      <w:proofErr w:type="spellEnd"/>
      <w:r w:rsidRPr="000A26EF">
        <w:rPr>
          <w:rFonts w:ascii="Arial" w:hAnsi="Arial" w:cs="Arial"/>
          <w:i/>
        </w:rPr>
        <w:t xml:space="preserve"> yang </w:t>
      </w:r>
      <w:proofErr w:type="spellStart"/>
      <w:r w:rsidRPr="000A26EF">
        <w:rPr>
          <w:rFonts w:ascii="Arial" w:hAnsi="Arial" w:cs="Arial"/>
          <w:i/>
        </w:rPr>
        <w:t>betul</w:t>
      </w:r>
      <w:proofErr w:type="spellEnd"/>
      <w:r w:rsidRPr="000A26EF">
        <w:rPr>
          <w:rFonts w:ascii="Arial" w:hAnsi="Arial" w:cs="Arial"/>
          <w:i/>
        </w:rPr>
        <w:t xml:space="preserve">. (5 </w:t>
      </w:r>
      <w:proofErr w:type="spellStart"/>
      <w:r w:rsidRPr="000A26EF">
        <w:rPr>
          <w:rFonts w:ascii="Arial" w:hAnsi="Arial" w:cs="Arial"/>
          <w:i/>
        </w:rPr>
        <w:t>markah</w:t>
      </w:r>
      <w:proofErr w:type="spellEnd"/>
      <w:r w:rsidRPr="000A26EF">
        <w:rPr>
          <w:rFonts w:ascii="Arial" w:hAnsi="Arial" w:cs="Arial"/>
          <w:i/>
        </w:rPr>
        <w:t>)</w:t>
      </w:r>
      <w:bookmarkStart w:id="0" w:name="_GoBack"/>
      <w:bookmarkEnd w:id="0"/>
    </w:p>
    <w:p w:rsidR="00C568EE" w:rsidRDefault="00C568EE" w:rsidP="00867A51">
      <w:pPr>
        <w:pStyle w:val="ListParagraph"/>
        <w:tabs>
          <w:tab w:val="left" w:pos="6540"/>
        </w:tabs>
        <w:ind w:left="426" w:hanging="426"/>
        <w:rPr>
          <w:rFonts w:ascii="Arial" w:hAnsi="Arial" w:cs="Arial"/>
        </w:rPr>
      </w:pPr>
    </w:p>
    <w:p w:rsidR="00C568EE" w:rsidRPr="00867A51" w:rsidRDefault="00C568EE" w:rsidP="00867A51">
      <w:pPr>
        <w:pStyle w:val="ListParagraph"/>
        <w:numPr>
          <w:ilvl w:val="0"/>
          <w:numId w:val="7"/>
        </w:numPr>
        <w:tabs>
          <w:tab w:val="left" w:pos="6540"/>
        </w:tabs>
        <w:ind w:left="426" w:hanging="426"/>
        <w:rPr>
          <w:rFonts w:ascii="Arial" w:hAnsi="Arial" w:cs="Arial"/>
        </w:rPr>
      </w:pPr>
      <w:proofErr w:type="gramStart"/>
      <w:r w:rsidRPr="00867A51">
        <w:rPr>
          <w:rFonts w:ascii="Arial" w:hAnsi="Arial" w:cs="Arial"/>
        </w:rPr>
        <w:t xml:space="preserve">( </w:t>
      </w:r>
      <w:proofErr w:type="spellStart"/>
      <w:r w:rsidRPr="00867A51">
        <w:rPr>
          <w:rFonts w:ascii="Arial" w:hAnsi="Arial" w:cs="Arial"/>
        </w:rPr>
        <w:t>Konflik</w:t>
      </w:r>
      <w:proofErr w:type="spellEnd"/>
      <w:proofErr w:type="gramEnd"/>
      <w:r w:rsidRPr="00867A51">
        <w:rPr>
          <w:rFonts w:ascii="Arial" w:hAnsi="Arial" w:cs="Arial"/>
        </w:rPr>
        <w:t xml:space="preserve"> , </w:t>
      </w:r>
      <w:proofErr w:type="spellStart"/>
      <w:r w:rsidRPr="00867A51">
        <w:rPr>
          <w:rFonts w:ascii="Arial" w:hAnsi="Arial" w:cs="Arial"/>
        </w:rPr>
        <w:t>Kekeliruan</w:t>
      </w:r>
      <w:proofErr w:type="spellEnd"/>
      <w:r w:rsidRPr="00867A51">
        <w:rPr>
          <w:rFonts w:ascii="Arial" w:hAnsi="Arial" w:cs="Arial"/>
        </w:rPr>
        <w:t xml:space="preserve"> ) </w:t>
      </w:r>
      <w:proofErr w:type="spellStart"/>
      <w:r w:rsidRPr="00867A51">
        <w:rPr>
          <w:rFonts w:ascii="Arial" w:hAnsi="Arial" w:cs="Arial"/>
        </w:rPr>
        <w:t>berlaku</w:t>
      </w:r>
      <w:proofErr w:type="spellEnd"/>
      <w:r w:rsidRPr="00867A51">
        <w:rPr>
          <w:rFonts w:ascii="Arial" w:hAnsi="Arial" w:cs="Arial"/>
        </w:rPr>
        <w:t xml:space="preserve"> </w:t>
      </w:r>
      <w:proofErr w:type="spellStart"/>
      <w:r w:rsidRPr="00867A51">
        <w:rPr>
          <w:rFonts w:ascii="Arial" w:hAnsi="Arial" w:cs="Arial"/>
        </w:rPr>
        <w:t>apabila</w:t>
      </w:r>
      <w:proofErr w:type="spellEnd"/>
      <w:r w:rsidRPr="00867A51">
        <w:rPr>
          <w:rFonts w:ascii="Arial" w:hAnsi="Arial" w:cs="Arial"/>
        </w:rPr>
        <w:t xml:space="preserve"> </w:t>
      </w:r>
      <w:proofErr w:type="spellStart"/>
      <w:r w:rsidRPr="00867A51">
        <w:rPr>
          <w:rFonts w:ascii="Arial" w:hAnsi="Arial" w:cs="Arial"/>
        </w:rPr>
        <w:t>t</w:t>
      </w:r>
      <w:r w:rsidR="00867A51">
        <w:rPr>
          <w:rFonts w:ascii="Arial" w:hAnsi="Arial" w:cs="Arial"/>
        </w:rPr>
        <w:t>erpaksa</w:t>
      </w:r>
      <w:proofErr w:type="spellEnd"/>
      <w:r w:rsidR="00867A51">
        <w:rPr>
          <w:rFonts w:ascii="Arial" w:hAnsi="Arial" w:cs="Arial"/>
        </w:rPr>
        <w:t xml:space="preserve"> </w:t>
      </w:r>
      <w:proofErr w:type="spellStart"/>
      <w:r w:rsidR="00867A51">
        <w:rPr>
          <w:rFonts w:ascii="Arial" w:hAnsi="Arial" w:cs="Arial"/>
        </w:rPr>
        <w:t>membuat</w:t>
      </w:r>
      <w:proofErr w:type="spellEnd"/>
      <w:r w:rsidR="00867A51">
        <w:rPr>
          <w:rFonts w:ascii="Arial" w:hAnsi="Arial" w:cs="Arial"/>
        </w:rPr>
        <w:t xml:space="preserve"> </w:t>
      </w:r>
      <w:proofErr w:type="spellStart"/>
      <w:r w:rsidR="00867A51">
        <w:rPr>
          <w:rFonts w:ascii="Arial" w:hAnsi="Arial" w:cs="Arial"/>
        </w:rPr>
        <w:t>satu</w:t>
      </w:r>
      <w:proofErr w:type="spellEnd"/>
      <w:r w:rsidR="00867A51">
        <w:rPr>
          <w:rFonts w:ascii="Arial" w:hAnsi="Arial" w:cs="Arial"/>
        </w:rPr>
        <w:t xml:space="preserve"> </w:t>
      </w:r>
      <w:proofErr w:type="spellStart"/>
      <w:r w:rsidR="00867A51">
        <w:rPr>
          <w:rFonts w:ascii="Arial" w:hAnsi="Arial" w:cs="Arial"/>
        </w:rPr>
        <w:t>keputusan</w:t>
      </w:r>
      <w:proofErr w:type="spellEnd"/>
      <w:r w:rsidR="00867A51">
        <w:rPr>
          <w:rFonts w:ascii="Arial" w:hAnsi="Arial" w:cs="Arial"/>
        </w:rPr>
        <w:t xml:space="preserve"> </w:t>
      </w:r>
      <w:r w:rsidRPr="00867A51">
        <w:rPr>
          <w:rFonts w:ascii="Arial" w:hAnsi="Arial" w:cs="Arial"/>
        </w:rPr>
        <w:t xml:space="preserve"> </w:t>
      </w:r>
      <w:proofErr w:type="spellStart"/>
      <w:r w:rsidRPr="00867A51">
        <w:rPr>
          <w:rFonts w:ascii="Arial" w:hAnsi="Arial" w:cs="Arial"/>
        </w:rPr>
        <w:t>antara</w:t>
      </w:r>
      <w:proofErr w:type="spellEnd"/>
      <w:r w:rsidRPr="00867A51">
        <w:rPr>
          <w:rFonts w:ascii="Arial" w:hAnsi="Arial" w:cs="Arial"/>
        </w:rPr>
        <w:t xml:space="preserve"> </w:t>
      </w:r>
      <w:proofErr w:type="spellStart"/>
      <w:r w:rsidRPr="00867A51">
        <w:rPr>
          <w:rFonts w:ascii="Arial" w:hAnsi="Arial" w:cs="Arial"/>
        </w:rPr>
        <w:t>dua</w:t>
      </w:r>
      <w:proofErr w:type="spellEnd"/>
      <w:r w:rsidRPr="00867A51">
        <w:rPr>
          <w:rFonts w:ascii="Arial" w:hAnsi="Arial" w:cs="Arial"/>
        </w:rPr>
        <w:t xml:space="preserve"> </w:t>
      </w:r>
      <w:proofErr w:type="spellStart"/>
      <w:r w:rsidRPr="00867A51">
        <w:rPr>
          <w:rFonts w:ascii="Arial" w:hAnsi="Arial" w:cs="Arial"/>
        </w:rPr>
        <w:t>pilihan</w:t>
      </w:r>
      <w:proofErr w:type="spellEnd"/>
      <w:r w:rsidRPr="00867A51">
        <w:rPr>
          <w:rFonts w:ascii="Arial" w:hAnsi="Arial" w:cs="Arial"/>
        </w:rPr>
        <w:t xml:space="preserve"> yang </w:t>
      </w:r>
      <w:proofErr w:type="spellStart"/>
      <w:r w:rsidRPr="00867A51">
        <w:rPr>
          <w:rFonts w:ascii="Arial" w:hAnsi="Arial" w:cs="Arial"/>
        </w:rPr>
        <w:t>bertentangan</w:t>
      </w:r>
      <w:proofErr w:type="spellEnd"/>
      <w:r w:rsidRPr="00867A51">
        <w:rPr>
          <w:rFonts w:ascii="Arial" w:hAnsi="Arial" w:cs="Arial"/>
        </w:rPr>
        <w:t>.</w:t>
      </w:r>
    </w:p>
    <w:p w:rsidR="00C568EE" w:rsidRDefault="00C568EE" w:rsidP="00867A51">
      <w:pPr>
        <w:pStyle w:val="ListParagraph"/>
        <w:tabs>
          <w:tab w:val="left" w:pos="6540"/>
        </w:tabs>
        <w:ind w:left="426" w:hanging="426"/>
        <w:rPr>
          <w:rFonts w:ascii="Arial" w:hAnsi="Arial" w:cs="Arial"/>
        </w:rPr>
      </w:pPr>
    </w:p>
    <w:p w:rsidR="00C568EE" w:rsidRDefault="00C568EE" w:rsidP="00867A51">
      <w:pPr>
        <w:pStyle w:val="ListParagraph"/>
        <w:numPr>
          <w:ilvl w:val="0"/>
          <w:numId w:val="7"/>
        </w:numPr>
        <w:tabs>
          <w:tab w:val="left" w:pos="6540"/>
        </w:tabs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Seseorang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menghadapi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konflik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mengalami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kesakitan</w:t>
      </w:r>
      <w:proofErr w:type="spellEnd"/>
      <w:proofErr w:type="gram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stres</w:t>
      </w:r>
      <w:proofErr w:type="spellEnd"/>
      <w:r>
        <w:rPr>
          <w:rFonts w:ascii="Arial" w:hAnsi="Arial" w:cs="Arial"/>
        </w:rPr>
        <w:t xml:space="preserve"> ).</w:t>
      </w:r>
    </w:p>
    <w:p w:rsidR="00C568EE" w:rsidRDefault="00C568EE" w:rsidP="00867A51">
      <w:pPr>
        <w:pStyle w:val="ListParagraph"/>
        <w:tabs>
          <w:tab w:val="left" w:pos="6540"/>
        </w:tabs>
        <w:ind w:left="426" w:hanging="426"/>
        <w:rPr>
          <w:rFonts w:ascii="Arial" w:hAnsi="Arial" w:cs="Arial"/>
        </w:rPr>
      </w:pPr>
    </w:p>
    <w:p w:rsidR="00820443" w:rsidRDefault="00820443" w:rsidP="00867A51">
      <w:pPr>
        <w:pStyle w:val="ListParagraph"/>
        <w:numPr>
          <w:ilvl w:val="0"/>
          <w:numId w:val="7"/>
        </w:numPr>
        <w:tabs>
          <w:tab w:val="left" w:pos="6540"/>
        </w:tabs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stres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emosi</w:t>
      </w:r>
      <w:proofErr w:type="spellEnd"/>
      <w:proofErr w:type="gram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psikomotor</w:t>
      </w:r>
      <w:proofErr w:type="spellEnd"/>
      <w:r>
        <w:rPr>
          <w:rFonts w:ascii="Arial" w:hAnsi="Arial" w:cs="Arial"/>
        </w:rPr>
        <w:t xml:space="preserve"> ) </w:t>
      </w:r>
      <w:proofErr w:type="spellStart"/>
      <w:r>
        <w:rPr>
          <w:rFonts w:ascii="Arial" w:hAnsi="Arial" w:cs="Arial"/>
        </w:rPr>
        <w:t>mungkin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kecewa</w:t>
      </w:r>
      <w:proofErr w:type="spellEnd"/>
      <w:r>
        <w:rPr>
          <w:rFonts w:ascii="Arial" w:hAnsi="Arial" w:cs="Arial"/>
        </w:rPr>
        <w:t>.</w:t>
      </w:r>
    </w:p>
    <w:p w:rsidR="00820443" w:rsidRPr="00820443" w:rsidRDefault="00820443" w:rsidP="00867A51">
      <w:pPr>
        <w:pStyle w:val="ListParagraph"/>
        <w:ind w:left="426" w:hanging="426"/>
        <w:rPr>
          <w:rFonts w:ascii="Arial" w:hAnsi="Arial" w:cs="Arial"/>
        </w:rPr>
      </w:pPr>
    </w:p>
    <w:p w:rsidR="00C568EE" w:rsidRPr="00867A51" w:rsidRDefault="00820443" w:rsidP="00867A51">
      <w:pPr>
        <w:pStyle w:val="ListParagraph"/>
        <w:numPr>
          <w:ilvl w:val="0"/>
          <w:numId w:val="7"/>
        </w:numPr>
        <w:tabs>
          <w:tab w:val="left" w:pos="654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Kita </w:t>
      </w:r>
      <w:proofErr w:type="spellStart"/>
      <w:r>
        <w:rPr>
          <w:rFonts w:ascii="Arial" w:hAnsi="Arial" w:cs="Arial"/>
        </w:rPr>
        <w:t>boleh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menangani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867A51">
        <w:rPr>
          <w:rFonts w:ascii="Arial" w:hAnsi="Arial" w:cs="Arial"/>
        </w:rPr>
        <w:t xml:space="preserve">( </w:t>
      </w:r>
      <w:proofErr w:type="spellStart"/>
      <w:r w:rsidRPr="00867A51">
        <w:rPr>
          <w:rFonts w:ascii="Arial" w:hAnsi="Arial" w:cs="Arial"/>
        </w:rPr>
        <w:t>rekreasi</w:t>
      </w:r>
      <w:proofErr w:type="spellEnd"/>
      <w:proofErr w:type="gramEnd"/>
      <w:r w:rsidRPr="00867A51">
        <w:rPr>
          <w:rFonts w:ascii="Arial" w:hAnsi="Arial" w:cs="Arial"/>
        </w:rPr>
        <w:t xml:space="preserve"> , </w:t>
      </w:r>
      <w:proofErr w:type="spellStart"/>
      <w:r w:rsidRPr="00867A51">
        <w:rPr>
          <w:rFonts w:ascii="Arial" w:hAnsi="Arial" w:cs="Arial"/>
        </w:rPr>
        <w:t>merancang</w:t>
      </w:r>
      <w:proofErr w:type="spellEnd"/>
      <w:r w:rsidRPr="00867A51">
        <w:rPr>
          <w:rFonts w:ascii="Arial" w:hAnsi="Arial" w:cs="Arial"/>
        </w:rPr>
        <w:t xml:space="preserve"> ) . </w:t>
      </w:r>
    </w:p>
    <w:p w:rsidR="00820443" w:rsidRDefault="00820443" w:rsidP="00867A51">
      <w:pPr>
        <w:pStyle w:val="ListParagraph"/>
        <w:tabs>
          <w:tab w:val="left" w:pos="6540"/>
        </w:tabs>
        <w:ind w:left="426" w:hanging="426"/>
        <w:rPr>
          <w:rFonts w:ascii="Arial" w:hAnsi="Arial" w:cs="Arial"/>
        </w:rPr>
      </w:pPr>
    </w:p>
    <w:p w:rsidR="00820443" w:rsidRDefault="00820443" w:rsidP="00867A51">
      <w:pPr>
        <w:pStyle w:val="ListParagraph"/>
        <w:numPr>
          <w:ilvl w:val="0"/>
          <w:numId w:val="7"/>
        </w:numPr>
        <w:tabs>
          <w:tab w:val="left" w:pos="6540"/>
        </w:tabs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dielakkan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individu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susah</w:t>
      </w:r>
      <w:proofErr w:type="spellEnd"/>
      <w:proofErr w:type="gram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bijak</w:t>
      </w:r>
      <w:proofErr w:type="spellEnd"/>
      <w:r>
        <w:rPr>
          <w:rFonts w:ascii="Arial" w:hAnsi="Arial" w:cs="Arial"/>
        </w:rPr>
        <w:t xml:space="preserve"> )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>.</w:t>
      </w:r>
      <w:r w:rsidR="00867A51">
        <w:rPr>
          <w:rFonts w:ascii="Arial" w:hAnsi="Arial" w:cs="Arial"/>
        </w:rPr>
        <w:t xml:space="preserve"> </w:t>
      </w:r>
    </w:p>
    <w:p w:rsidR="00A509E8" w:rsidRDefault="00A509E8" w:rsidP="00867A51">
      <w:pPr>
        <w:pStyle w:val="ListParagraph"/>
        <w:tabs>
          <w:tab w:val="left" w:pos="6540"/>
        </w:tabs>
        <w:ind w:left="426" w:hanging="426"/>
        <w:rPr>
          <w:rFonts w:ascii="Arial" w:hAnsi="Arial" w:cs="Arial"/>
        </w:rPr>
      </w:pPr>
    </w:p>
    <w:p w:rsidR="00820443" w:rsidRDefault="00820443" w:rsidP="00820443">
      <w:pPr>
        <w:pStyle w:val="ListParagraph"/>
        <w:tabs>
          <w:tab w:val="left" w:pos="6540"/>
        </w:tabs>
        <w:ind w:left="1440"/>
        <w:rPr>
          <w:rFonts w:ascii="Arial" w:hAnsi="Arial" w:cs="Arial"/>
        </w:rPr>
      </w:pPr>
    </w:p>
    <w:p w:rsidR="00820443" w:rsidRPr="000A26EF" w:rsidRDefault="00820443" w:rsidP="00867A51">
      <w:pPr>
        <w:pStyle w:val="ListParagraph"/>
        <w:numPr>
          <w:ilvl w:val="0"/>
          <w:numId w:val="6"/>
        </w:numPr>
        <w:tabs>
          <w:tab w:val="left" w:pos="6540"/>
        </w:tabs>
        <w:ind w:left="426" w:hanging="426"/>
        <w:rPr>
          <w:rFonts w:ascii="Arial" w:hAnsi="Arial" w:cs="Arial"/>
          <w:i/>
        </w:rPr>
      </w:pPr>
      <w:proofErr w:type="spellStart"/>
      <w:r w:rsidRPr="000A26EF">
        <w:rPr>
          <w:rFonts w:ascii="Arial" w:hAnsi="Arial" w:cs="Arial"/>
          <w:i/>
        </w:rPr>
        <w:t>Isi</w:t>
      </w:r>
      <w:proofErr w:type="spellEnd"/>
      <w:r w:rsidRPr="000A26EF">
        <w:rPr>
          <w:rFonts w:ascii="Arial" w:hAnsi="Arial" w:cs="Arial"/>
          <w:i/>
        </w:rPr>
        <w:t xml:space="preserve"> </w:t>
      </w:r>
      <w:proofErr w:type="spellStart"/>
      <w:r w:rsidRPr="000A26EF">
        <w:rPr>
          <w:rFonts w:ascii="Arial" w:hAnsi="Arial" w:cs="Arial"/>
          <w:i/>
        </w:rPr>
        <w:t>tempat</w:t>
      </w:r>
      <w:proofErr w:type="spellEnd"/>
      <w:r w:rsidRPr="000A26EF">
        <w:rPr>
          <w:rFonts w:ascii="Arial" w:hAnsi="Arial" w:cs="Arial"/>
          <w:i/>
        </w:rPr>
        <w:t xml:space="preserve"> </w:t>
      </w:r>
      <w:proofErr w:type="spellStart"/>
      <w:r w:rsidRPr="000A26EF">
        <w:rPr>
          <w:rFonts w:ascii="Arial" w:hAnsi="Arial" w:cs="Arial"/>
          <w:i/>
        </w:rPr>
        <w:t>kosong</w:t>
      </w:r>
      <w:proofErr w:type="spellEnd"/>
      <w:r w:rsidRPr="000A26EF">
        <w:rPr>
          <w:rFonts w:ascii="Arial" w:hAnsi="Arial" w:cs="Arial"/>
          <w:i/>
        </w:rPr>
        <w:t xml:space="preserve"> </w:t>
      </w:r>
      <w:proofErr w:type="spellStart"/>
      <w:r w:rsidRPr="000A26EF">
        <w:rPr>
          <w:rFonts w:ascii="Arial" w:hAnsi="Arial" w:cs="Arial"/>
          <w:i/>
        </w:rPr>
        <w:t>dengan</w:t>
      </w:r>
      <w:proofErr w:type="spellEnd"/>
      <w:r w:rsidRPr="000A26EF">
        <w:rPr>
          <w:rFonts w:ascii="Arial" w:hAnsi="Arial" w:cs="Arial"/>
          <w:i/>
        </w:rPr>
        <w:t xml:space="preserve"> </w:t>
      </w:r>
      <w:proofErr w:type="spellStart"/>
      <w:r w:rsidRPr="000A26EF">
        <w:rPr>
          <w:rFonts w:ascii="Arial" w:hAnsi="Arial" w:cs="Arial"/>
          <w:i/>
        </w:rPr>
        <w:t>jawapan</w:t>
      </w:r>
      <w:proofErr w:type="spellEnd"/>
      <w:r w:rsidRPr="000A26EF">
        <w:rPr>
          <w:rFonts w:ascii="Arial" w:hAnsi="Arial" w:cs="Arial"/>
          <w:i/>
        </w:rPr>
        <w:t xml:space="preserve"> yang </w:t>
      </w:r>
      <w:proofErr w:type="spellStart"/>
      <w:r w:rsidRPr="000A26EF">
        <w:rPr>
          <w:rFonts w:ascii="Arial" w:hAnsi="Arial" w:cs="Arial"/>
          <w:i/>
        </w:rPr>
        <w:t>betul</w:t>
      </w:r>
      <w:proofErr w:type="spellEnd"/>
      <w:r w:rsidRPr="000A26EF">
        <w:rPr>
          <w:rFonts w:ascii="Arial" w:hAnsi="Arial" w:cs="Arial"/>
          <w:i/>
        </w:rPr>
        <w:t xml:space="preserve">. (5 </w:t>
      </w:r>
      <w:proofErr w:type="spellStart"/>
      <w:r w:rsidRPr="000A26EF">
        <w:rPr>
          <w:rFonts w:ascii="Arial" w:hAnsi="Arial" w:cs="Arial"/>
          <w:i/>
        </w:rPr>
        <w:t>markah</w:t>
      </w:r>
      <w:proofErr w:type="spellEnd"/>
      <w:r w:rsidRPr="000A26EF">
        <w:rPr>
          <w:rFonts w:ascii="Arial" w:hAnsi="Arial" w:cs="Arial"/>
          <w:i/>
        </w:rPr>
        <w:t>)</w:t>
      </w:r>
    </w:p>
    <w:p w:rsidR="00820443" w:rsidRDefault="00820443" w:rsidP="00867A51">
      <w:pPr>
        <w:pStyle w:val="ListParagraph"/>
        <w:tabs>
          <w:tab w:val="left" w:pos="6540"/>
        </w:tabs>
        <w:ind w:left="426" w:hanging="426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8646"/>
      </w:tblGrid>
      <w:tr w:rsidR="00820443" w:rsidTr="000822F7">
        <w:tc>
          <w:tcPr>
            <w:tcW w:w="8646" w:type="dxa"/>
          </w:tcPr>
          <w:p w:rsidR="00A509E8" w:rsidRDefault="00A509E8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820443" w:rsidRDefault="00A509E8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proofErr w:type="spellStart"/>
            <w:r>
              <w:rPr>
                <w:rFonts w:ascii="Arial" w:hAnsi="Arial" w:cs="Arial"/>
              </w:rPr>
              <w:t>kesalahan</w:t>
            </w:r>
            <w:proofErr w:type="spellEnd"/>
            <w:r>
              <w:rPr>
                <w:rFonts w:ascii="Arial" w:hAnsi="Arial" w:cs="Arial"/>
              </w:rPr>
              <w:t xml:space="preserve">          ● </w:t>
            </w:r>
            <w:proofErr w:type="spellStart"/>
            <w:r>
              <w:rPr>
                <w:rFonts w:ascii="Arial" w:hAnsi="Arial" w:cs="Arial"/>
              </w:rPr>
              <w:t>dadah</w:t>
            </w:r>
            <w:proofErr w:type="spellEnd"/>
            <w:r>
              <w:rPr>
                <w:rFonts w:ascii="Arial" w:hAnsi="Arial" w:cs="Arial"/>
              </w:rPr>
              <w:t xml:space="preserve">          ● </w:t>
            </w:r>
            <w:proofErr w:type="spellStart"/>
            <w:r>
              <w:rPr>
                <w:rFonts w:ascii="Arial" w:hAnsi="Arial" w:cs="Arial"/>
              </w:rPr>
              <w:t>negara</w:t>
            </w:r>
            <w:proofErr w:type="spellEnd"/>
            <w:r>
              <w:rPr>
                <w:rFonts w:ascii="Arial" w:hAnsi="Arial" w:cs="Arial"/>
              </w:rPr>
              <w:t xml:space="preserve">          ● AIDS          ● </w:t>
            </w:r>
            <w:proofErr w:type="spellStart"/>
            <w:r>
              <w:rPr>
                <w:rFonts w:ascii="Arial" w:hAnsi="Arial" w:cs="Arial"/>
              </w:rPr>
              <w:t>kemalangan</w:t>
            </w:r>
            <w:proofErr w:type="spellEnd"/>
          </w:p>
          <w:p w:rsidR="00A509E8" w:rsidRDefault="00A509E8" w:rsidP="00867A51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</w:tc>
      </w:tr>
    </w:tbl>
    <w:p w:rsidR="00820443" w:rsidRDefault="00820443" w:rsidP="00867A51">
      <w:pPr>
        <w:pStyle w:val="ListParagraph"/>
        <w:tabs>
          <w:tab w:val="left" w:pos="6540"/>
        </w:tabs>
        <w:ind w:left="426" w:hanging="426"/>
        <w:rPr>
          <w:rFonts w:ascii="Arial" w:hAnsi="Arial" w:cs="Arial"/>
        </w:rPr>
      </w:pPr>
    </w:p>
    <w:p w:rsidR="00820443" w:rsidRDefault="00820443" w:rsidP="00867A51">
      <w:pPr>
        <w:pStyle w:val="ListParagraph"/>
        <w:numPr>
          <w:ilvl w:val="0"/>
          <w:numId w:val="8"/>
        </w:numPr>
        <w:tabs>
          <w:tab w:val="left" w:pos="6540"/>
        </w:tabs>
        <w:spacing w:line="48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Penyalahgunaan</w:t>
      </w:r>
      <w:proofErr w:type="spellEnd"/>
      <w:r>
        <w:rPr>
          <w:rFonts w:ascii="Arial" w:hAnsi="Arial" w:cs="Arial"/>
        </w:rPr>
        <w:t xml:space="preserve"> ____________________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maut</w:t>
      </w:r>
      <w:proofErr w:type="spellEnd"/>
      <w:r>
        <w:rPr>
          <w:rFonts w:ascii="Arial" w:hAnsi="Arial" w:cs="Arial"/>
        </w:rPr>
        <w:t>.</w:t>
      </w:r>
    </w:p>
    <w:p w:rsidR="00820443" w:rsidRDefault="00820443" w:rsidP="00867A51">
      <w:pPr>
        <w:pStyle w:val="ListParagraph"/>
        <w:numPr>
          <w:ilvl w:val="0"/>
          <w:numId w:val="8"/>
        </w:numPr>
        <w:tabs>
          <w:tab w:val="left" w:pos="6540"/>
        </w:tabs>
        <w:spacing w:line="48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Perkongsian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menyebabkan</w:t>
      </w:r>
      <w:proofErr w:type="spellEnd"/>
      <w:r w:rsidR="00A509E8">
        <w:rPr>
          <w:rFonts w:ascii="Arial" w:hAnsi="Arial" w:cs="Arial"/>
        </w:rPr>
        <w:t xml:space="preserve"> </w:t>
      </w:r>
      <w:proofErr w:type="spellStart"/>
      <w:r w:rsidR="00A509E8">
        <w:rPr>
          <w:rFonts w:ascii="Arial" w:hAnsi="Arial" w:cs="Arial"/>
        </w:rPr>
        <w:t>jangkitan</w:t>
      </w:r>
      <w:proofErr w:type="spellEnd"/>
      <w:r w:rsidR="00A509E8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.</w:t>
      </w:r>
    </w:p>
    <w:p w:rsidR="00820443" w:rsidRDefault="00820443" w:rsidP="00867A51">
      <w:pPr>
        <w:pStyle w:val="ListParagraph"/>
        <w:numPr>
          <w:ilvl w:val="0"/>
          <w:numId w:val="8"/>
        </w:numPr>
        <w:tabs>
          <w:tab w:val="left" w:pos="6540"/>
        </w:tabs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  <w:proofErr w:type="spellStart"/>
      <w:proofErr w:type="gramStart"/>
      <w:r>
        <w:rPr>
          <w:rFonts w:ascii="Arial" w:hAnsi="Arial" w:cs="Arial"/>
        </w:rPr>
        <w:t>boleh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sekiranya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seseorang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berlebihan</w:t>
      </w:r>
      <w:proofErr w:type="spellEnd"/>
      <w:r>
        <w:rPr>
          <w:rFonts w:ascii="Arial" w:hAnsi="Arial" w:cs="Arial"/>
        </w:rPr>
        <w:t>.</w:t>
      </w:r>
    </w:p>
    <w:p w:rsidR="00820443" w:rsidRDefault="00A509E8" w:rsidP="000822F7">
      <w:pPr>
        <w:pStyle w:val="ListParagraph"/>
        <w:numPr>
          <w:ilvl w:val="0"/>
          <w:numId w:val="8"/>
        </w:numPr>
        <w:tabs>
          <w:tab w:val="left" w:pos="6540"/>
        </w:tabs>
        <w:spacing w:line="48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____________________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disabitkan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</w:t>
      </w:r>
      <w:proofErr w:type="spellEnd"/>
      <w:r>
        <w:rPr>
          <w:rFonts w:ascii="Arial" w:hAnsi="Arial" w:cs="Arial"/>
        </w:rPr>
        <w:t>.</w:t>
      </w:r>
    </w:p>
    <w:p w:rsidR="00A509E8" w:rsidRDefault="00A509E8" w:rsidP="000822F7">
      <w:pPr>
        <w:pStyle w:val="ListParagraph"/>
        <w:numPr>
          <w:ilvl w:val="0"/>
          <w:numId w:val="8"/>
        </w:numPr>
        <w:tabs>
          <w:tab w:val="left" w:pos="6540"/>
        </w:tabs>
        <w:spacing w:line="48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Penyalahgunaan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dadah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menghancurkan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____________________.</w:t>
      </w:r>
    </w:p>
    <w:p w:rsidR="000A26EF" w:rsidRDefault="000A26EF" w:rsidP="000A26EF">
      <w:pPr>
        <w:pStyle w:val="ListParagraph"/>
        <w:tabs>
          <w:tab w:val="left" w:pos="6540"/>
        </w:tabs>
        <w:spacing w:line="480" w:lineRule="auto"/>
        <w:ind w:left="426"/>
        <w:rPr>
          <w:rFonts w:ascii="Arial" w:hAnsi="Arial" w:cs="Arial"/>
        </w:rPr>
      </w:pPr>
    </w:p>
    <w:p w:rsidR="00A509E8" w:rsidRPr="000A26EF" w:rsidRDefault="00A509E8" w:rsidP="000822F7">
      <w:pPr>
        <w:pStyle w:val="ListParagraph"/>
        <w:numPr>
          <w:ilvl w:val="0"/>
          <w:numId w:val="6"/>
        </w:numPr>
        <w:tabs>
          <w:tab w:val="left" w:pos="6540"/>
        </w:tabs>
        <w:spacing w:line="480" w:lineRule="auto"/>
        <w:ind w:left="426" w:hanging="426"/>
        <w:rPr>
          <w:rFonts w:ascii="Arial" w:hAnsi="Arial" w:cs="Arial"/>
          <w:i/>
        </w:rPr>
      </w:pPr>
      <w:proofErr w:type="spellStart"/>
      <w:r w:rsidRPr="000A26EF">
        <w:rPr>
          <w:rFonts w:ascii="Arial" w:hAnsi="Arial" w:cs="Arial"/>
          <w:i/>
        </w:rPr>
        <w:t>Tulis</w:t>
      </w:r>
      <w:proofErr w:type="spellEnd"/>
      <w:r w:rsidRPr="000A26EF">
        <w:rPr>
          <w:rFonts w:ascii="Arial" w:hAnsi="Arial" w:cs="Arial"/>
          <w:i/>
        </w:rPr>
        <w:t xml:space="preserve"> </w:t>
      </w:r>
      <w:proofErr w:type="gramStart"/>
      <w:r w:rsidRPr="000A26EF">
        <w:rPr>
          <w:rFonts w:ascii="Arial" w:hAnsi="Arial" w:cs="Arial"/>
          <w:i/>
        </w:rPr>
        <w:t>lima</w:t>
      </w:r>
      <w:proofErr w:type="gramEnd"/>
      <w:r w:rsidRPr="000A26EF">
        <w:rPr>
          <w:rFonts w:ascii="Arial" w:hAnsi="Arial" w:cs="Arial"/>
          <w:i/>
        </w:rPr>
        <w:t xml:space="preserve"> </w:t>
      </w:r>
      <w:proofErr w:type="spellStart"/>
      <w:r w:rsidRPr="000A26EF">
        <w:rPr>
          <w:rFonts w:ascii="Arial" w:hAnsi="Arial" w:cs="Arial"/>
          <w:i/>
        </w:rPr>
        <w:t>cara</w:t>
      </w:r>
      <w:proofErr w:type="spellEnd"/>
      <w:r w:rsidRPr="000A26EF">
        <w:rPr>
          <w:rFonts w:ascii="Arial" w:hAnsi="Arial" w:cs="Arial"/>
          <w:i/>
        </w:rPr>
        <w:t xml:space="preserve"> </w:t>
      </w:r>
      <w:proofErr w:type="spellStart"/>
      <w:r w:rsidRPr="000A26EF">
        <w:rPr>
          <w:rFonts w:ascii="Arial" w:hAnsi="Arial" w:cs="Arial"/>
          <w:i/>
        </w:rPr>
        <w:t>untuk</w:t>
      </w:r>
      <w:proofErr w:type="spellEnd"/>
      <w:r w:rsidRPr="000A26EF">
        <w:rPr>
          <w:rFonts w:ascii="Arial" w:hAnsi="Arial" w:cs="Arial"/>
          <w:i/>
        </w:rPr>
        <w:t xml:space="preserve"> </w:t>
      </w:r>
      <w:proofErr w:type="spellStart"/>
      <w:r w:rsidRPr="000A26EF">
        <w:rPr>
          <w:rFonts w:ascii="Arial" w:hAnsi="Arial" w:cs="Arial"/>
          <w:i/>
        </w:rPr>
        <w:t>menangani</w:t>
      </w:r>
      <w:proofErr w:type="spellEnd"/>
      <w:r w:rsidRPr="000A26EF">
        <w:rPr>
          <w:rFonts w:ascii="Arial" w:hAnsi="Arial" w:cs="Arial"/>
          <w:i/>
        </w:rPr>
        <w:t xml:space="preserve"> </w:t>
      </w:r>
      <w:proofErr w:type="spellStart"/>
      <w:r w:rsidRPr="000A26EF">
        <w:rPr>
          <w:rFonts w:ascii="Arial" w:hAnsi="Arial" w:cs="Arial"/>
          <w:i/>
        </w:rPr>
        <w:t>konflik</w:t>
      </w:r>
      <w:proofErr w:type="spellEnd"/>
      <w:r w:rsidRPr="000A26EF">
        <w:rPr>
          <w:rFonts w:ascii="Arial" w:hAnsi="Arial" w:cs="Arial"/>
          <w:i/>
        </w:rPr>
        <w:t xml:space="preserve"> </w:t>
      </w:r>
      <w:proofErr w:type="spellStart"/>
      <w:r w:rsidRPr="000A26EF">
        <w:rPr>
          <w:rFonts w:ascii="Arial" w:hAnsi="Arial" w:cs="Arial"/>
          <w:i/>
        </w:rPr>
        <w:t>atau</w:t>
      </w:r>
      <w:proofErr w:type="spellEnd"/>
      <w:r w:rsidRPr="000A26EF">
        <w:rPr>
          <w:rFonts w:ascii="Arial" w:hAnsi="Arial" w:cs="Arial"/>
          <w:i/>
        </w:rPr>
        <w:t xml:space="preserve"> </w:t>
      </w:r>
      <w:proofErr w:type="spellStart"/>
      <w:r w:rsidRPr="000A26EF">
        <w:rPr>
          <w:rFonts w:ascii="Arial" w:hAnsi="Arial" w:cs="Arial"/>
          <w:i/>
        </w:rPr>
        <w:t>stres</w:t>
      </w:r>
      <w:proofErr w:type="spellEnd"/>
      <w:r w:rsidRPr="000A26EF">
        <w:rPr>
          <w:rFonts w:ascii="Arial" w:hAnsi="Arial" w:cs="Arial"/>
          <w:i/>
        </w:rPr>
        <w:t xml:space="preserve">. (5 </w:t>
      </w:r>
      <w:proofErr w:type="spellStart"/>
      <w:r w:rsidRPr="000A26EF">
        <w:rPr>
          <w:rFonts w:ascii="Arial" w:hAnsi="Arial" w:cs="Arial"/>
          <w:i/>
        </w:rPr>
        <w:t>markah</w:t>
      </w:r>
      <w:proofErr w:type="spellEnd"/>
      <w:r w:rsidRPr="000A26EF">
        <w:rPr>
          <w:rFonts w:ascii="Arial" w:hAnsi="Arial" w:cs="Arial"/>
          <w:i/>
        </w:rPr>
        <w:t>)</w:t>
      </w:r>
    </w:p>
    <w:p w:rsidR="00A509E8" w:rsidRDefault="00A509E8" w:rsidP="000822F7">
      <w:pPr>
        <w:pStyle w:val="ListParagraph"/>
        <w:numPr>
          <w:ilvl w:val="0"/>
          <w:numId w:val="9"/>
        </w:numPr>
        <w:tabs>
          <w:tab w:val="left" w:pos="6540"/>
        </w:tabs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</w:t>
      </w:r>
      <w:r w:rsidR="000822F7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</w:t>
      </w:r>
    </w:p>
    <w:p w:rsidR="000822F7" w:rsidRDefault="00A509E8" w:rsidP="000822F7">
      <w:pPr>
        <w:pStyle w:val="ListParagraph"/>
        <w:numPr>
          <w:ilvl w:val="0"/>
          <w:numId w:val="9"/>
        </w:numPr>
        <w:tabs>
          <w:tab w:val="left" w:pos="6540"/>
        </w:tabs>
        <w:spacing w:line="480" w:lineRule="auto"/>
        <w:ind w:left="426" w:hanging="426"/>
        <w:rPr>
          <w:rFonts w:ascii="Arial" w:hAnsi="Arial" w:cs="Arial"/>
        </w:rPr>
      </w:pPr>
      <w:r w:rsidRPr="000822F7">
        <w:rPr>
          <w:rFonts w:ascii="Arial" w:hAnsi="Arial" w:cs="Arial"/>
        </w:rPr>
        <w:t>___________________________________________________________________________</w:t>
      </w:r>
      <w:r w:rsidR="000822F7">
        <w:rPr>
          <w:rFonts w:ascii="Arial" w:hAnsi="Arial" w:cs="Arial"/>
        </w:rPr>
        <w:t xml:space="preserve">___________________________________________________________________________ </w:t>
      </w:r>
    </w:p>
    <w:p w:rsidR="000822F7" w:rsidRDefault="00A509E8" w:rsidP="000822F7">
      <w:pPr>
        <w:pStyle w:val="ListParagraph"/>
        <w:numPr>
          <w:ilvl w:val="0"/>
          <w:numId w:val="9"/>
        </w:numPr>
        <w:tabs>
          <w:tab w:val="left" w:pos="6540"/>
        </w:tabs>
        <w:spacing w:line="480" w:lineRule="auto"/>
        <w:ind w:left="426" w:hanging="426"/>
        <w:rPr>
          <w:rFonts w:ascii="Arial" w:hAnsi="Arial" w:cs="Arial"/>
        </w:rPr>
      </w:pPr>
      <w:r w:rsidRPr="000822F7">
        <w:rPr>
          <w:rFonts w:ascii="Arial" w:hAnsi="Arial" w:cs="Arial"/>
        </w:rPr>
        <w:t>___________________________________________________________________________</w:t>
      </w:r>
      <w:r w:rsidR="000822F7">
        <w:rPr>
          <w:rFonts w:ascii="Arial" w:hAnsi="Arial" w:cs="Arial"/>
        </w:rPr>
        <w:t xml:space="preserve">___________________________________________________________________________ </w:t>
      </w:r>
    </w:p>
    <w:p w:rsidR="000822F7" w:rsidRDefault="00A509E8" w:rsidP="000822F7">
      <w:pPr>
        <w:pStyle w:val="ListParagraph"/>
        <w:numPr>
          <w:ilvl w:val="0"/>
          <w:numId w:val="9"/>
        </w:numPr>
        <w:tabs>
          <w:tab w:val="left" w:pos="6540"/>
        </w:tabs>
        <w:spacing w:line="480" w:lineRule="auto"/>
        <w:ind w:left="426" w:hanging="426"/>
        <w:rPr>
          <w:rFonts w:ascii="Arial" w:hAnsi="Arial" w:cs="Arial"/>
        </w:rPr>
      </w:pPr>
      <w:r w:rsidRPr="000822F7">
        <w:rPr>
          <w:rFonts w:ascii="Arial" w:hAnsi="Arial" w:cs="Arial"/>
        </w:rPr>
        <w:t>___________________________________________________________________________</w:t>
      </w:r>
      <w:r w:rsidR="000822F7">
        <w:rPr>
          <w:rFonts w:ascii="Arial" w:hAnsi="Arial" w:cs="Arial"/>
        </w:rPr>
        <w:t xml:space="preserve">___________________________________________________________________________ </w:t>
      </w:r>
    </w:p>
    <w:p w:rsidR="000822F7" w:rsidRDefault="00A509E8" w:rsidP="000822F7">
      <w:pPr>
        <w:pStyle w:val="ListParagraph"/>
        <w:numPr>
          <w:ilvl w:val="0"/>
          <w:numId w:val="9"/>
        </w:numPr>
        <w:tabs>
          <w:tab w:val="left" w:pos="6540"/>
        </w:tabs>
        <w:spacing w:line="480" w:lineRule="auto"/>
        <w:ind w:left="426" w:hanging="426"/>
        <w:rPr>
          <w:rFonts w:ascii="Arial" w:hAnsi="Arial" w:cs="Arial"/>
        </w:rPr>
      </w:pPr>
      <w:r w:rsidRPr="000822F7">
        <w:rPr>
          <w:rFonts w:ascii="Arial" w:hAnsi="Arial" w:cs="Arial"/>
        </w:rPr>
        <w:t>___________________________________________________________________________</w:t>
      </w:r>
      <w:r w:rsidR="000822F7">
        <w:rPr>
          <w:rFonts w:ascii="Arial" w:hAnsi="Arial" w:cs="Arial"/>
        </w:rPr>
        <w:t xml:space="preserve">___________________________________________________________________________ </w:t>
      </w:r>
    </w:p>
    <w:p w:rsidR="00A509E8" w:rsidRPr="00820443" w:rsidRDefault="00A509E8" w:rsidP="000822F7">
      <w:pPr>
        <w:pStyle w:val="ListParagraph"/>
        <w:tabs>
          <w:tab w:val="left" w:pos="6540"/>
        </w:tabs>
        <w:spacing w:line="480" w:lineRule="auto"/>
        <w:ind w:left="426"/>
        <w:rPr>
          <w:rFonts w:ascii="Arial" w:hAnsi="Arial" w:cs="Arial"/>
        </w:rPr>
      </w:pPr>
    </w:p>
    <w:sectPr w:rsidR="00A509E8" w:rsidRPr="00820443" w:rsidSect="00867A51">
      <w:footerReference w:type="default" r:id="rId7"/>
      <w:pgSz w:w="11906" w:h="16838"/>
      <w:pgMar w:top="709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0D" w:rsidRDefault="00D5210D" w:rsidP="00867A51">
      <w:pPr>
        <w:spacing w:after="0" w:line="240" w:lineRule="auto"/>
      </w:pPr>
      <w:r>
        <w:separator/>
      </w:r>
    </w:p>
  </w:endnote>
  <w:endnote w:type="continuationSeparator" w:id="0">
    <w:p w:rsidR="00D5210D" w:rsidRDefault="00D5210D" w:rsidP="0086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952"/>
      <w:docPartObj>
        <w:docPartGallery w:val="Page Numbers (Bottom of Page)"/>
        <w:docPartUnique/>
      </w:docPartObj>
    </w:sdtPr>
    <w:sdtContent>
      <w:p w:rsidR="00867A51" w:rsidRDefault="00867A51">
        <w:pPr>
          <w:pStyle w:val="Footer"/>
          <w:jc w:val="center"/>
        </w:pPr>
        <w:fldSimple w:instr=" PAGE   \* MERGEFORMAT ">
          <w:r w:rsidR="000A26EF">
            <w:rPr>
              <w:noProof/>
            </w:rPr>
            <w:t>1</w:t>
          </w:r>
        </w:fldSimple>
      </w:p>
    </w:sdtContent>
  </w:sdt>
  <w:p w:rsidR="00867A51" w:rsidRDefault="00867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0D" w:rsidRDefault="00D5210D" w:rsidP="00867A51">
      <w:pPr>
        <w:spacing w:after="0" w:line="240" w:lineRule="auto"/>
      </w:pPr>
      <w:r>
        <w:separator/>
      </w:r>
    </w:p>
  </w:footnote>
  <w:footnote w:type="continuationSeparator" w:id="0">
    <w:p w:rsidR="00D5210D" w:rsidRDefault="00D5210D" w:rsidP="0086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C2B"/>
    <w:multiLevelType w:val="hybridMultilevel"/>
    <w:tmpl w:val="4D7037BE"/>
    <w:lvl w:ilvl="0" w:tplc="EEA02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F0C17"/>
    <w:multiLevelType w:val="hybridMultilevel"/>
    <w:tmpl w:val="84E48E7C"/>
    <w:lvl w:ilvl="0" w:tplc="D532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03C12"/>
    <w:multiLevelType w:val="hybridMultilevel"/>
    <w:tmpl w:val="4EA0DB0A"/>
    <w:lvl w:ilvl="0" w:tplc="C158C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EB7E5A"/>
    <w:multiLevelType w:val="hybridMultilevel"/>
    <w:tmpl w:val="040242D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160B4"/>
    <w:multiLevelType w:val="hybridMultilevel"/>
    <w:tmpl w:val="2E5245DC"/>
    <w:lvl w:ilvl="0" w:tplc="95987F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E504A"/>
    <w:multiLevelType w:val="hybridMultilevel"/>
    <w:tmpl w:val="C1FEB5CE"/>
    <w:lvl w:ilvl="0" w:tplc="FC607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D52FC3"/>
    <w:multiLevelType w:val="hybridMultilevel"/>
    <w:tmpl w:val="6292ECA4"/>
    <w:lvl w:ilvl="0" w:tplc="243A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D87E5B"/>
    <w:multiLevelType w:val="hybridMultilevel"/>
    <w:tmpl w:val="C270EFAC"/>
    <w:lvl w:ilvl="0" w:tplc="0F3E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345416"/>
    <w:multiLevelType w:val="hybridMultilevel"/>
    <w:tmpl w:val="1BEC8D2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722BA"/>
    <w:multiLevelType w:val="hybridMultilevel"/>
    <w:tmpl w:val="85081926"/>
    <w:lvl w:ilvl="0" w:tplc="2B467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1D5"/>
    <w:rsid w:val="000822F7"/>
    <w:rsid w:val="000A26EF"/>
    <w:rsid w:val="000F7A6A"/>
    <w:rsid w:val="005730CD"/>
    <w:rsid w:val="005970DE"/>
    <w:rsid w:val="00617ECE"/>
    <w:rsid w:val="006F1B5E"/>
    <w:rsid w:val="00742AB4"/>
    <w:rsid w:val="007F3CFA"/>
    <w:rsid w:val="00820443"/>
    <w:rsid w:val="00867A51"/>
    <w:rsid w:val="00A509E8"/>
    <w:rsid w:val="00A6417A"/>
    <w:rsid w:val="00B72B07"/>
    <w:rsid w:val="00B771D5"/>
    <w:rsid w:val="00C54E65"/>
    <w:rsid w:val="00C568EE"/>
    <w:rsid w:val="00D5210D"/>
    <w:rsid w:val="00D87CE7"/>
    <w:rsid w:val="00E903FD"/>
    <w:rsid w:val="00EC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D5"/>
    <w:pPr>
      <w:ind w:left="720"/>
      <w:contextualSpacing/>
    </w:pPr>
  </w:style>
  <w:style w:type="table" w:styleId="TableGrid">
    <w:name w:val="Table Grid"/>
    <w:basedOn w:val="TableNormal"/>
    <w:uiPriority w:val="59"/>
    <w:rsid w:val="00C5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7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A51"/>
  </w:style>
  <w:style w:type="paragraph" w:styleId="Footer">
    <w:name w:val="footer"/>
    <w:basedOn w:val="Normal"/>
    <w:link w:val="FooterChar"/>
    <w:uiPriority w:val="99"/>
    <w:unhideWhenUsed/>
    <w:rsid w:val="00867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D5"/>
    <w:pPr>
      <w:ind w:left="720"/>
      <w:contextualSpacing/>
    </w:pPr>
  </w:style>
  <w:style w:type="table" w:styleId="TableGrid">
    <w:name w:val="Table Grid"/>
    <w:basedOn w:val="TableNormal"/>
    <w:uiPriority w:val="59"/>
    <w:rsid w:val="00C5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2014-04-17T00:50:00Z</dcterms:created>
  <dcterms:modified xsi:type="dcterms:W3CDTF">2014-04-28T02:25:00Z</dcterms:modified>
</cp:coreProperties>
</file>