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2E" w:rsidRDefault="00B3162E" w:rsidP="006C77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NAMA: ____________________________________         TARIKH: ___________________</w:t>
      </w:r>
    </w:p>
    <w:p w:rsidR="00B3162E" w:rsidRDefault="00B324E3" w:rsidP="006C77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MY"/>
        </w:rPr>
        <w:drawing>
          <wp:inline distT="0" distB="0" distL="0" distR="0">
            <wp:extent cx="1083814" cy="9018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K Ulu Sa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702" cy="91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62E" w:rsidRDefault="00B3162E" w:rsidP="006C77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</w:t>
      </w:r>
      <w:r w:rsidR="00A0140A">
        <w:rPr>
          <w:rFonts w:ascii="Arial" w:hAnsi="Arial" w:cs="Arial"/>
          <w:b/>
        </w:rPr>
        <w:t>PERIKSAAN PERTENGAHAN TAHUN 2021</w:t>
      </w:r>
    </w:p>
    <w:p w:rsidR="00B3162E" w:rsidRDefault="00B3162E" w:rsidP="006C77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PENDIDIKAN JASMANI </w:t>
      </w:r>
      <w:r w:rsidR="00B324E3">
        <w:rPr>
          <w:rFonts w:ascii="Arial" w:hAnsi="Arial" w:cs="Arial"/>
          <w:b/>
        </w:rPr>
        <w:t>(PJ)</w:t>
      </w:r>
    </w:p>
    <w:p w:rsidR="00B3162E" w:rsidRDefault="00B3162E" w:rsidP="006C77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TAHUN 6</w:t>
      </w:r>
    </w:p>
    <w:p w:rsidR="00887298" w:rsidRDefault="00887298" w:rsidP="006C777D">
      <w:pPr>
        <w:spacing w:after="0" w:line="240" w:lineRule="auto"/>
        <w:jc w:val="center"/>
        <w:rPr>
          <w:rFonts w:ascii="Arial" w:hAnsi="Arial" w:cs="Arial"/>
          <w:b/>
        </w:rPr>
      </w:pPr>
    </w:p>
    <w:p w:rsidR="00B3162E" w:rsidRDefault="00B3162E" w:rsidP="006C777D">
      <w:pPr>
        <w:spacing w:after="0" w:line="240" w:lineRule="auto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ARAHAN: Jawab semua soalan pada ruangan yang disediakan dan baca soalan terlebih dahulu sebelum menjawab. </w:t>
      </w:r>
    </w:p>
    <w:p w:rsidR="006C777D" w:rsidRDefault="006C777D" w:rsidP="006C777D">
      <w:pPr>
        <w:spacing w:after="0" w:line="240" w:lineRule="auto"/>
        <w:ind w:left="1134" w:hanging="1134"/>
        <w:rPr>
          <w:rFonts w:ascii="Arial" w:hAnsi="Arial" w:cs="Arial"/>
          <w:b/>
        </w:rPr>
      </w:pPr>
    </w:p>
    <w:p w:rsidR="000822F7" w:rsidRPr="000822F7" w:rsidRDefault="00B771D5" w:rsidP="006C777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i/>
        </w:rPr>
      </w:pPr>
      <w:r w:rsidRPr="000822F7">
        <w:rPr>
          <w:rFonts w:ascii="Arial" w:hAnsi="Arial" w:cs="Arial"/>
          <w:i/>
        </w:rPr>
        <w:t>Tuliskan “</w:t>
      </w:r>
      <w:r w:rsidRPr="000822F7">
        <w:rPr>
          <w:rFonts w:ascii="Arial" w:hAnsi="Arial" w:cs="Arial"/>
          <w:b/>
          <w:i/>
          <w:u w:val="single"/>
        </w:rPr>
        <w:t>Betul</w:t>
      </w:r>
      <w:r w:rsidRPr="000822F7">
        <w:rPr>
          <w:rFonts w:ascii="Arial" w:hAnsi="Arial" w:cs="Arial"/>
          <w:i/>
        </w:rPr>
        <w:t>” pada pernyataan yang betul dan “</w:t>
      </w:r>
      <w:r w:rsidRPr="000822F7">
        <w:rPr>
          <w:rFonts w:ascii="Arial" w:hAnsi="Arial" w:cs="Arial"/>
          <w:b/>
          <w:i/>
          <w:u w:val="single"/>
        </w:rPr>
        <w:t>Salah</w:t>
      </w:r>
      <w:r w:rsidRPr="000822F7">
        <w:rPr>
          <w:rFonts w:ascii="Arial" w:hAnsi="Arial" w:cs="Arial"/>
          <w:i/>
        </w:rPr>
        <w:t>” pada pernyataan yang salah</w:t>
      </w:r>
      <w:r w:rsidR="00617ECE" w:rsidRPr="000822F7">
        <w:rPr>
          <w:rFonts w:ascii="Arial" w:hAnsi="Arial" w:cs="Arial"/>
          <w:i/>
        </w:rPr>
        <w:t>.</w:t>
      </w:r>
    </w:p>
    <w:p w:rsidR="00C54E65" w:rsidRPr="006C777D" w:rsidRDefault="008E31C3" w:rsidP="008E31C3">
      <w:pPr>
        <w:pStyle w:val="ListParagraph"/>
        <w:spacing w:after="0" w:line="240" w:lineRule="auto"/>
        <w:ind w:left="426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(10</w:t>
      </w:r>
      <w:r w:rsidR="00C54E65" w:rsidRPr="000822F7">
        <w:rPr>
          <w:rFonts w:ascii="Arial" w:hAnsi="Arial" w:cs="Arial"/>
          <w:i/>
        </w:rPr>
        <w:t xml:space="preserve"> markah)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945"/>
        <w:gridCol w:w="1763"/>
      </w:tblGrid>
      <w:tr w:rsidR="00C54E65" w:rsidTr="000822F7">
        <w:tc>
          <w:tcPr>
            <w:tcW w:w="426" w:type="dxa"/>
            <w:vAlign w:val="center"/>
          </w:tcPr>
          <w:p w:rsidR="00C54E65" w:rsidRDefault="00C54E65" w:rsidP="006C7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</w:tcPr>
          <w:p w:rsidR="00C54E65" w:rsidRDefault="00C54E65" w:rsidP="006C777D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Aspek keselamatan perlu diambil kira dalam melakukan aktiviti fizikal.</w:t>
            </w:r>
          </w:p>
        </w:tc>
        <w:tc>
          <w:tcPr>
            <w:tcW w:w="1763" w:type="dxa"/>
          </w:tcPr>
          <w:p w:rsidR="00C54E65" w:rsidRDefault="00C54E65" w:rsidP="006C777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54E65" w:rsidTr="000822F7">
        <w:tc>
          <w:tcPr>
            <w:tcW w:w="426" w:type="dxa"/>
            <w:vAlign w:val="center"/>
          </w:tcPr>
          <w:p w:rsidR="00C54E65" w:rsidRDefault="00C54E65" w:rsidP="006C7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</w:tcPr>
          <w:p w:rsidR="00C54E65" w:rsidRDefault="00C54E65" w:rsidP="006C777D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Daya tahan </w:t>
            </w:r>
            <w:proofErr w:type="spellStart"/>
            <w:r>
              <w:rPr>
                <w:rFonts w:ascii="Arial" w:hAnsi="Arial" w:cs="Arial"/>
              </w:rPr>
              <w:t>kardiovaskular</w:t>
            </w:r>
            <w:proofErr w:type="spellEnd"/>
            <w:r>
              <w:rPr>
                <w:rFonts w:ascii="Arial" w:hAnsi="Arial" w:cs="Arial"/>
              </w:rPr>
              <w:t xml:space="preserve"> ialah kecekapan paru-paru mengepam udara beroksigen.</w:t>
            </w:r>
          </w:p>
        </w:tc>
        <w:tc>
          <w:tcPr>
            <w:tcW w:w="1763" w:type="dxa"/>
          </w:tcPr>
          <w:p w:rsidR="00C54E65" w:rsidRDefault="00C54E65" w:rsidP="006C777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54E65" w:rsidTr="000822F7">
        <w:tc>
          <w:tcPr>
            <w:tcW w:w="426" w:type="dxa"/>
            <w:vAlign w:val="center"/>
          </w:tcPr>
          <w:p w:rsidR="00C54E65" w:rsidRDefault="00C54E65" w:rsidP="006C7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</w:tcPr>
          <w:p w:rsidR="00C54E65" w:rsidRDefault="00C54E65" w:rsidP="006C777D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Aktiviti berjoging hanya sesuai dilakukan secara berkumpulan di padang rumput.</w:t>
            </w:r>
          </w:p>
        </w:tc>
        <w:tc>
          <w:tcPr>
            <w:tcW w:w="1763" w:type="dxa"/>
          </w:tcPr>
          <w:p w:rsidR="00C54E65" w:rsidRDefault="00C54E65" w:rsidP="006C777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54E65" w:rsidTr="000822F7">
        <w:tc>
          <w:tcPr>
            <w:tcW w:w="426" w:type="dxa"/>
            <w:vAlign w:val="center"/>
          </w:tcPr>
          <w:p w:rsidR="00C54E65" w:rsidRDefault="00C54E65" w:rsidP="006C7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</w:tcPr>
          <w:p w:rsidR="00C54E65" w:rsidRDefault="00C54E65" w:rsidP="006C777D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Daya tahan </w:t>
            </w:r>
            <w:proofErr w:type="spellStart"/>
            <w:r>
              <w:rPr>
                <w:rFonts w:ascii="Arial" w:hAnsi="Arial" w:cs="Arial"/>
              </w:rPr>
              <w:t>kardiovaskular</w:t>
            </w:r>
            <w:proofErr w:type="spellEnd"/>
            <w:r>
              <w:rPr>
                <w:rFonts w:ascii="Arial" w:hAnsi="Arial" w:cs="Arial"/>
              </w:rPr>
              <w:t xml:space="preserve"> yang baik membantu kita melakukan aktiviti fizikal dalam jangka panjang.</w:t>
            </w:r>
          </w:p>
        </w:tc>
        <w:tc>
          <w:tcPr>
            <w:tcW w:w="1763" w:type="dxa"/>
          </w:tcPr>
          <w:p w:rsidR="00C54E65" w:rsidRDefault="00C54E65" w:rsidP="006C777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54E65" w:rsidTr="000822F7">
        <w:tc>
          <w:tcPr>
            <w:tcW w:w="426" w:type="dxa"/>
            <w:vAlign w:val="center"/>
          </w:tcPr>
          <w:p w:rsidR="00C54E65" w:rsidRDefault="00C54E65" w:rsidP="006C77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</w:tcPr>
          <w:p w:rsidR="00C54E65" w:rsidRDefault="00C54E65" w:rsidP="006C777D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Kadar nadi boleh diambil pada mana-mana bahagian anggota badan.</w:t>
            </w:r>
          </w:p>
        </w:tc>
        <w:tc>
          <w:tcPr>
            <w:tcW w:w="1763" w:type="dxa"/>
          </w:tcPr>
          <w:p w:rsidR="00C54E65" w:rsidRDefault="00C54E65" w:rsidP="006C777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54E65" w:rsidRPr="006C777D" w:rsidRDefault="00C54E65" w:rsidP="006C777D">
      <w:pPr>
        <w:spacing w:after="0" w:line="240" w:lineRule="auto"/>
        <w:rPr>
          <w:rFonts w:ascii="Arial" w:hAnsi="Arial" w:cs="Arial"/>
        </w:rPr>
      </w:pPr>
    </w:p>
    <w:p w:rsidR="00617ECE" w:rsidRDefault="00617ECE" w:rsidP="00C40210">
      <w:pPr>
        <w:pStyle w:val="ListParagraph"/>
        <w:spacing w:after="0" w:line="360" w:lineRule="auto"/>
        <w:rPr>
          <w:rFonts w:ascii="Arial" w:hAnsi="Arial" w:cs="Arial"/>
        </w:rPr>
      </w:pPr>
    </w:p>
    <w:p w:rsidR="00C54E65" w:rsidRPr="005463EF" w:rsidRDefault="00DE17E4" w:rsidP="00C40210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Gariskan jawapan yang betul. (10</w:t>
      </w:r>
      <w:r w:rsidR="00C54E65" w:rsidRPr="000822F7">
        <w:rPr>
          <w:rFonts w:ascii="Arial" w:hAnsi="Arial" w:cs="Arial"/>
          <w:i/>
        </w:rPr>
        <w:t xml:space="preserve"> markah)</w:t>
      </w:r>
    </w:p>
    <w:p w:rsidR="00C54E65" w:rsidRPr="005463EF" w:rsidRDefault="00C54E65" w:rsidP="00C40210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Sebelum memulakan aktiviti fizikal, kita mesti melakukan aktiviti </w:t>
      </w:r>
      <w:r w:rsidR="00867A51">
        <w:rPr>
          <w:rFonts w:ascii="Arial" w:hAnsi="Arial" w:cs="Arial"/>
        </w:rPr>
        <w:t xml:space="preserve"> ( menyegarkan , memanaskan</w:t>
      </w:r>
      <w:r w:rsidRPr="00867A51">
        <w:rPr>
          <w:rFonts w:ascii="Arial" w:hAnsi="Arial" w:cs="Arial"/>
        </w:rPr>
        <w:t>) badan.</w:t>
      </w:r>
    </w:p>
    <w:p w:rsidR="00C54E65" w:rsidRPr="005463EF" w:rsidRDefault="00C54E65" w:rsidP="00C40210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Aktiviti regangan membantu mengelakkan risiko ( kecederaan , keasidan ) pada sendi.</w:t>
      </w:r>
    </w:p>
    <w:p w:rsidR="00C54E65" w:rsidRPr="005463EF" w:rsidRDefault="00C54E65" w:rsidP="00C40210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Kita perlu mengira ( kadar nadi , jumlah alatan ) sebelum, semasa dan selepas </w:t>
      </w:r>
      <w:r w:rsidR="005463EF">
        <w:rPr>
          <w:rFonts w:ascii="Arial" w:hAnsi="Arial" w:cs="Arial"/>
        </w:rPr>
        <w:t>b</w:t>
      </w:r>
      <w:r>
        <w:rPr>
          <w:rFonts w:ascii="Arial" w:hAnsi="Arial" w:cs="Arial"/>
        </w:rPr>
        <w:t>ersenam.</w:t>
      </w:r>
    </w:p>
    <w:p w:rsidR="00C54E65" w:rsidRPr="005463EF" w:rsidRDefault="00C54E65" w:rsidP="00C40210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Aktiviti fartlek bertujuan mengelakkan ( kebosanan , kesakitan ).</w:t>
      </w:r>
    </w:p>
    <w:p w:rsidR="00C54E65" w:rsidRDefault="00C54E65" w:rsidP="00C40210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Bagi mendapatkan kesan optimum, aktiviti fizikal perlu dilakukan secara berterusan s</w:t>
      </w:r>
      <w:r w:rsidR="006C777D">
        <w:rPr>
          <w:rFonts w:ascii="Arial" w:hAnsi="Arial" w:cs="Arial"/>
        </w:rPr>
        <w:t>ekurang-kurangnya ( 30 saat , 3</w:t>
      </w:r>
      <w:r>
        <w:rPr>
          <w:rFonts w:ascii="Arial" w:hAnsi="Arial" w:cs="Arial"/>
        </w:rPr>
        <w:t>0 minit ).</w:t>
      </w:r>
    </w:p>
    <w:p w:rsidR="00C54E65" w:rsidRPr="006C777D" w:rsidRDefault="00C54E65" w:rsidP="006C777D">
      <w:pPr>
        <w:spacing w:after="0" w:line="240" w:lineRule="auto"/>
        <w:rPr>
          <w:rFonts w:ascii="Arial" w:hAnsi="Arial" w:cs="Arial"/>
        </w:rPr>
      </w:pPr>
    </w:p>
    <w:p w:rsidR="00C54E65" w:rsidRPr="000822F7" w:rsidRDefault="00C54E65" w:rsidP="006C777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i/>
        </w:rPr>
      </w:pPr>
      <w:r w:rsidRPr="000822F7">
        <w:rPr>
          <w:rFonts w:ascii="Arial" w:hAnsi="Arial" w:cs="Arial"/>
          <w:i/>
        </w:rPr>
        <w:t>Berdasarkan permainan di bawah ini, senaraikan perlakuan pergerakan ketangkasan yang terlibat dalam permainan tersebut. (5 markah)</w:t>
      </w:r>
    </w:p>
    <w:p w:rsidR="00C54E65" w:rsidRDefault="006C777D" w:rsidP="006C777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1555668</wp:posOffset>
                </wp:positionH>
                <wp:positionV relativeFrom="paragraph">
                  <wp:posOffset>64935</wp:posOffset>
                </wp:positionV>
                <wp:extent cx="3135086" cy="938151"/>
                <wp:effectExtent l="0" t="0" r="2730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5086" cy="938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65" w:rsidRPr="006C777D" w:rsidRDefault="00C54E65" w:rsidP="006C7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C777D">
                              <w:rPr>
                                <w:rFonts w:ascii="Arial" w:hAnsi="Arial" w:cs="Arial"/>
                                <w:sz w:val="20"/>
                              </w:rPr>
                              <w:t>● Membalas pukulan bulu tangkis pihak lawan.</w:t>
                            </w:r>
                          </w:p>
                          <w:p w:rsidR="00C54E65" w:rsidRPr="006C777D" w:rsidRDefault="00C54E65" w:rsidP="006C7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C777D">
                              <w:rPr>
                                <w:rFonts w:ascii="Arial" w:hAnsi="Arial" w:cs="Arial"/>
                                <w:sz w:val="20"/>
                              </w:rPr>
                              <w:t>● Menangkap dan membaling bola.</w:t>
                            </w:r>
                          </w:p>
                          <w:p w:rsidR="00C54E65" w:rsidRPr="006C777D" w:rsidRDefault="00C54E65" w:rsidP="006C7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C777D">
                              <w:rPr>
                                <w:rFonts w:ascii="Arial" w:hAnsi="Arial" w:cs="Arial"/>
                                <w:sz w:val="20"/>
                              </w:rPr>
                              <w:t>● Memukul lantunan bola.</w:t>
                            </w:r>
                          </w:p>
                          <w:p w:rsidR="00C54E65" w:rsidRPr="006C777D" w:rsidRDefault="00C54E65" w:rsidP="006C7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C777D">
                              <w:rPr>
                                <w:rFonts w:ascii="Arial" w:hAnsi="Arial" w:cs="Arial"/>
                                <w:sz w:val="20"/>
                              </w:rPr>
                              <w:t>● Menahan pukulan bola.</w:t>
                            </w:r>
                          </w:p>
                          <w:p w:rsidR="00C54E65" w:rsidRPr="006C777D" w:rsidRDefault="00C54E65" w:rsidP="006C7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C777D">
                              <w:rPr>
                                <w:rFonts w:ascii="Arial" w:hAnsi="Arial" w:cs="Arial"/>
                                <w:sz w:val="20"/>
                              </w:rPr>
                              <w:t>● Menepis jaringan gol.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2.5pt;margin-top:5.1pt;width:246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" fillcolor="white [3201]" strokecolor="black [3200]" strokeweight="2pt">
                <v:path arrowok="t"/>
                <v:textbox>
                  <w:txbxContent>
                    <w:p w:rsidR="00C54E65" w:rsidRPr="006C777D" w:rsidRDefault="00C54E65" w:rsidP="006C77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6C777D">
                        <w:rPr>
                          <w:rFonts w:ascii="Arial" w:hAnsi="Arial" w:cs="Arial"/>
                          <w:sz w:val="20"/>
                        </w:rPr>
                        <w:t>● Membalas pukulan bulu tangkis pihak lawan.</w:t>
                      </w:r>
                    </w:p>
                    <w:p w:rsidR="00C54E65" w:rsidRPr="006C777D" w:rsidRDefault="00C54E65" w:rsidP="006C77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6C777D">
                        <w:rPr>
                          <w:rFonts w:ascii="Arial" w:hAnsi="Arial" w:cs="Arial"/>
                          <w:sz w:val="20"/>
                        </w:rPr>
                        <w:t>● Menangkap dan membaling bola.</w:t>
                      </w:r>
                    </w:p>
                    <w:p w:rsidR="00C54E65" w:rsidRPr="006C777D" w:rsidRDefault="00C54E65" w:rsidP="006C77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6C777D">
                        <w:rPr>
                          <w:rFonts w:ascii="Arial" w:hAnsi="Arial" w:cs="Arial"/>
                          <w:sz w:val="20"/>
                        </w:rPr>
                        <w:t>● Memukul lantunan bola.</w:t>
                      </w:r>
                    </w:p>
                    <w:p w:rsidR="00C54E65" w:rsidRPr="006C777D" w:rsidRDefault="00C54E65" w:rsidP="006C77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6C777D">
                        <w:rPr>
                          <w:rFonts w:ascii="Arial" w:hAnsi="Arial" w:cs="Arial"/>
                          <w:sz w:val="20"/>
                        </w:rPr>
                        <w:t>● Menahan pukulan bola.</w:t>
                      </w:r>
                    </w:p>
                    <w:p w:rsidR="00C54E65" w:rsidRPr="006C777D" w:rsidRDefault="00C54E65" w:rsidP="006C77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6C777D">
                        <w:rPr>
                          <w:rFonts w:ascii="Arial" w:hAnsi="Arial" w:cs="Arial"/>
                          <w:sz w:val="20"/>
                        </w:rPr>
                        <w:t>● Menepis jaringan gol.</w:t>
                      </w:r>
                    </w:p>
                  </w:txbxContent>
                </v:textbox>
              </v:rect>
            </w:pict>
          </mc:Fallback>
        </mc:AlternateContent>
      </w:r>
    </w:p>
    <w:p w:rsidR="00C54E65" w:rsidRPr="00C54E65" w:rsidRDefault="00C54E65" w:rsidP="006C777D">
      <w:pPr>
        <w:pStyle w:val="ListParagraph"/>
        <w:spacing w:after="0" w:line="240" w:lineRule="auto"/>
        <w:rPr>
          <w:rFonts w:ascii="Arial" w:hAnsi="Arial" w:cs="Arial"/>
        </w:rPr>
      </w:pPr>
    </w:p>
    <w:p w:rsidR="00C54E65" w:rsidRDefault="00C54E65" w:rsidP="006C777D">
      <w:pPr>
        <w:spacing w:after="0" w:line="240" w:lineRule="auto"/>
        <w:rPr>
          <w:rFonts w:ascii="Arial" w:hAnsi="Arial" w:cs="Arial"/>
        </w:rPr>
      </w:pPr>
    </w:p>
    <w:p w:rsidR="006C777D" w:rsidRDefault="006C777D" w:rsidP="006C777D">
      <w:pPr>
        <w:spacing w:after="0" w:line="240" w:lineRule="auto"/>
        <w:rPr>
          <w:rFonts w:ascii="Arial" w:hAnsi="Arial" w:cs="Arial"/>
        </w:rPr>
      </w:pPr>
    </w:p>
    <w:p w:rsidR="006C777D" w:rsidRDefault="006C777D" w:rsidP="006C777D">
      <w:pPr>
        <w:tabs>
          <w:tab w:val="left" w:pos="6540"/>
        </w:tabs>
        <w:spacing w:before="80" w:after="0" w:line="240" w:lineRule="auto"/>
        <w:rPr>
          <w:rFonts w:ascii="Arial" w:hAnsi="Arial" w:cs="Arial"/>
        </w:rPr>
      </w:pPr>
    </w:p>
    <w:p w:rsidR="00617ECE" w:rsidRDefault="00C54E65" w:rsidP="006C777D">
      <w:pPr>
        <w:tabs>
          <w:tab w:val="left" w:pos="6540"/>
        </w:tabs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1675"/>
        <w:gridCol w:w="7424"/>
      </w:tblGrid>
      <w:tr w:rsidR="00C54E65" w:rsidTr="00867A51">
        <w:tc>
          <w:tcPr>
            <w:tcW w:w="400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68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 sepak</w:t>
            </w:r>
          </w:p>
        </w:tc>
        <w:tc>
          <w:tcPr>
            <w:tcW w:w="755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400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8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Hoki</w:t>
            </w:r>
          </w:p>
        </w:tc>
        <w:tc>
          <w:tcPr>
            <w:tcW w:w="755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400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8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 baling</w:t>
            </w:r>
          </w:p>
        </w:tc>
        <w:tc>
          <w:tcPr>
            <w:tcW w:w="755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400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8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Pingpong</w:t>
            </w:r>
          </w:p>
        </w:tc>
        <w:tc>
          <w:tcPr>
            <w:tcW w:w="755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400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8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755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spacing w:before="80"/>
              <w:ind w:left="0"/>
              <w:rPr>
                <w:rFonts w:ascii="Arial" w:hAnsi="Arial" w:cs="Arial"/>
              </w:rPr>
            </w:pPr>
          </w:p>
        </w:tc>
      </w:tr>
    </w:tbl>
    <w:p w:rsidR="00887298" w:rsidRDefault="00887298" w:rsidP="006C777D">
      <w:pPr>
        <w:pStyle w:val="ListParagraph"/>
        <w:tabs>
          <w:tab w:val="left" w:pos="6540"/>
        </w:tabs>
        <w:spacing w:after="0" w:line="240" w:lineRule="auto"/>
        <w:ind w:left="426"/>
        <w:rPr>
          <w:rFonts w:ascii="Arial" w:hAnsi="Arial" w:cs="Arial"/>
          <w:i/>
        </w:rPr>
      </w:pPr>
    </w:p>
    <w:p w:rsidR="00C40210" w:rsidRDefault="00C40210" w:rsidP="006C777D">
      <w:pPr>
        <w:pStyle w:val="ListParagraph"/>
        <w:tabs>
          <w:tab w:val="left" w:pos="6540"/>
        </w:tabs>
        <w:spacing w:after="0" w:line="240" w:lineRule="auto"/>
        <w:ind w:left="426"/>
        <w:rPr>
          <w:rFonts w:ascii="Arial" w:hAnsi="Arial" w:cs="Arial"/>
          <w:i/>
        </w:rPr>
      </w:pPr>
    </w:p>
    <w:p w:rsidR="00C40210" w:rsidRDefault="00C40210" w:rsidP="006C777D">
      <w:pPr>
        <w:pStyle w:val="ListParagraph"/>
        <w:tabs>
          <w:tab w:val="left" w:pos="6540"/>
        </w:tabs>
        <w:spacing w:after="0" w:line="240" w:lineRule="auto"/>
        <w:ind w:left="426"/>
        <w:rPr>
          <w:rFonts w:ascii="Arial" w:hAnsi="Arial" w:cs="Arial"/>
          <w:i/>
        </w:rPr>
      </w:pPr>
    </w:p>
    <w:p w:rsidR="00C54E65" w:rsidRPr="000822F7" w:rsidRDefault="00C54E65" w:rsidP="00C40210">
      <w:pPr>
        <w:pStyle w:val="ListParagraph"/>
        <w:numPr>
          <w:ilvl w:val="0"/>
          <w:numId w:val="1"/>
        </w:numPr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0822F7">
        <w:rPr>
          <w:rFonts w:ascii="Arial" w:hAnsi="Arial" w:cs="Arial"/>
          <w:i/>
        </w:rPr>
        <w:lastRenderedPageBreak/>
        <w:t>Isi tempat kosong dengan jawapan yang betul. (5 markah)</w:t>
      </w:r>
    </w:p>
    <w:p w:rsidR="00C54E65" w:rsidRDefault="00C54E65" w:rsidP="00C40210">
      <w:pPr>
        <w:pStyle w:val="ListParagraph"/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59"/>
        <w:gridCol w:w="2828"/>
      </w:tblGrid>
      <w:tr w:rsidR="00C54E65" w:rsidTr="00C54E65">
        <w:tc>
          <w:tcPr>
            <w:tcW w:w="2835" w:type="dxa"/>
          </w:tcPr>
          <w:p w:rsidR="00C54E65" w:rsidRDefault="00C54E65" w:rsidP="00C40210">
            <w:pPr>
              <w:pStyle w:val="ListParagraph"/>
              <w:tabs>
                <w:tab w:val="left" w:pos="6540"/>
              </w:tabs>
              <w:spacing w:before="40" w:line="360" w:lineRule="auto"/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tekong</w:t>
            </w:r>
          </w:p>
        </w:tc>
        <w:tc>
          <w:tcPr>
            <w:tcW w:w="2859" w:type="dxa"/>
          </w:tcPr>
          <w:p w:rsidR="00C54E65" w:rsidRDefault="00C54E65" w:rsidP="00C40210">
            <w:pPr>
              <w:pStyle w:val="ListParagraph"/>
              <w:tabs>
                <w:tab w:val="left" w:pos="6540"/>
              </w:tabs>
              <w:spacing w:before="40" w:line="360" w:lineRule="auto"/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sepak mula</w:t>
            </w:r>
          </w:p>
        </w:tc>
        <w:tc>
          <w:tcPr>
            <w:tcW w:w="2828" w:type="dxa"/>
          </w:tcPr>
          <w:p w:rsidR="00C54E65" w:rsidRDefault="00C54E65" w:rsidP="00C40210">
            <w:pPr>
              <w:pStyle w:val="ListParagraph"/>
              <w:tabs>
                <w:tab w:val="left" w:pos="6540"/>
              </w:tabs>
              <w:spacing w:before="40" w:line="360" w:lineRule="auto"/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sepak raga</w:t>
            </w:r>
          </w:p>
        </w:tc>
      </w:tr>
      <w:tr w:rsidR="00C54E65" w:rsidTr="00C54E65">
        <w:trPr>
          <w:gridAfter w:val="1"/>
          <w:wAfter w:w="2828" w:type="dxa"/>
        </w:trPr>
        <w:tc>
          <w:tcPr>
            <w:tcW w:w="2835" w:type="dxa"/>
          </w:tcPr>
          <w:p w:rsidR="00C54E65" w:rsidRDefault="00C54E65" w:rsidP="00C40210">
            <w:pPr>
              <w:pStyle w:val="ListParagraph"/>
              <w:tabs>
                <w:tab w:val="left" w:pos="6540"/>
              </w:tabs>
              <w:spacing w:before="40" w:line="360" w:lineRule="auto"/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tiga</w:t>
            </w:r>
          </w:p>
        </w:tc>
        <w:tc>
          <w:tcPr>
            <w:tcW w:w="2859" w:type="dxa"/>
          </w:tcPr>
          <w:p w:rsidR="00C54E65" w:rsidRDefault="00C54E65" w:rsidP="00C40210">
            <w:pPr>
              <w:pStyle w:val="ListParagraph"/>
              <w:tabs>
                <w:tab w:val="left" w:pos="6540"/>
              </w:tabs>
              <w:spacing w:before="40" w:line="360" w:lineRule="auto"/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hantaran</w:t>
            </w:r>
          </w:p>
        </w:tc>
      </w:tr>
    </w:tbl>
    <w:p w:rsidR="00C54E65" w:rsidRDefault="00C54E65" w:rsidP="00C40210">
      <w:pPr>
        <w:pStyle w:val="ListParagraph"/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</w:rPr>
      </w:pPr>
    </w:p>
    <w:p w:rsidR="00C54E65" w:rsidRDefault="00C54E65" w:rsidP="00C40210">
      <w:pPr>
        <w:pStyle w:val="ListParagraph"/>
        <w:numPr>
          <w:ilvl w:val="0"/>
          <w:numId w:val="5"/>
        </w:numPr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Permainan sepak takraw pada asalnya dikenali sebagai ___________________.</w:t>
      </w:r>
    </w:p>
    <w:p w:rsidR="00C54E65" w:rsidRDefault="00C54E65" w:rsidP="00C40210">
      <w:pPr>
        <w:pStyle w:val="ListParagraph"/>
        <w:numPr>
          <w:ilvl w:val="0"/>
          <w:numId w:val="5"/>
        </w:numPr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Sepak takraw dimainkan oleh ____________________ orang pemain.</w:t>
      </w:r>
    </w:p>
    <w:p w:rsidR="00C54E65" w:rsidRDefault="00C54E65" w:rsidP="00C40210">
      <w:pPr>
        <w:pStyle w:val="ListParagraph"/>
        <w:numPr>
          <w:ilvl w:val="0"/>
          <w:numId w:val="5"/>
        </w:numPr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Permainan sepak takraw dimulakan dengan ____________________.</w:t>
      </w:r>
    </w:p>
    <w:p w:rsidR="00C54E65" w:rsidRDefault="00C54E65" w:rsidP="00C40210">
      <w:pPr>
        <w:pStyle w:val="ListParagraph"/>
        <w:numPr>
          <w:ilvl w:val="0"/>
          <w:numId w:val="5"/>
        </w:numPr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____________________ boleh dilakukan dengan teknik menanduk.</w:t>
      </w:r>
    </w:p>
    <w:p w:rsidR="00C54E65" w:rsidRDefault="00C54E65" w:rsidP="00C40210">
      <w:pPr>
        <w:pStyle w:val="ListParagraph"/>
        <w:numPr>
          <w:ilvl w:val="0"/>
          <w:numId w:val="5"/>
        </w:numPr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Pemain yang melakukan sepak mula dikenali sebagai ____________________.</w:t>
      </w:r>
    </w:p>
    <w:p w:rsidR="00867A51" w:rsidRPr="005463EF" w:rsidRDefault="00867A51" w:rsidP="00C40210">
      <w:pPr>
        <w:tabs>
          <w:tab w:val="left" w:pos="6540"/>
        </w:tabs>
        <w:spacing w:after="0" w:line="360" w:lineRule="auto"/>
        <w:rPr>
          <w:rFonts w:ascii="Arial" w:hAnsi="Arial" w:cs="Arial"/>
        </w:rPr>
      </w:pPr>
    </w:p>
    <w:p w:rsidR="00C54E65" w:rsidRPr="00EC70B0" w:rsidRDefault="00C54E65" w:rsidP="00C40210">
      <w:pPr>
        <w:pStyle w:val="ListParagraph"/>
        <w:numPr>
          <w:ilvl w:val="0"/>
          <w:numId w:val="1"/>
        </w:numPr>
        <w:tabs>
          <w:tab w:val="left" w:pos="6540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EC70B0">
        <w:rPr>
          <w:rFonts w:ascii="Arial" w:hAnsi="Arial" w:cs="Arial"/>
          <w:i/>
        </w:rPr>
        <w:t xml:space="preserve">Nyatakan langkah-langkah keselamatan semasa melakukan aktiviti yang berikut. </w:t>
      </w:r>
    </w:p>
    <w:p w:rsidR="00C54E65" w:rsidRPr="00887298" w:rsidRDefault="008E31C3" w:rsidP="008E31C3">
      <w:pPr>
        <w:pStyle w:val="ListParagraph"/>
        <w:tabs>
          <w:tab w:val="left" w:pos="6540"/>
        </w:tabs>
        <w:spacing w:after="0" w:line="240" w:lineRule="auto"/>
        <w:ind w:left="426" w:hanging="426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(10</w:t>
      </w:r>
      <w:r w:rsidR="00C54E65" w:rsidRPr="00EC70B0">
        <w:rPr>
          <w:rFonts w:ascii="Arial" w:hAnsi="Arial" w:cs="Arial"/>
          <w:i/>
        </w:rPr>
        <w:t xml:space="preserve"> markah)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015"/>
      </w:tblGrid>
      <w:tr w:rsidR="00C54E65" w:rsidTr="00867A51">
        <w:tc>
          <w:tcPr>
            <w:tcW w:w="56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Perkhemahan</w:t>
            </w:r>
          </w:p>
        </w:tc>
        <w:tc>
          <w:tcPr>
            <w:tcW w:w="6015" w:type="dxa"/>
          </w:tcPr>
          <w:p w:rsidR="00C54E65" w:rsidRDefault="00C54E65" w:rsidP="002B5A47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  <w:p w:rsidR="002B5A47" w:rsidRDefault="002B5A47" w:rsidP="002B5A47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  <w:p w:rsidR="002B5A47" w:rsidRPr="002B5A47" w:rsidRDefault="002B5A47" w:rsidP="002B5A47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56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Berkayak</w:t>
            </w:r>
          </w:p>
        </w:tc>
        <w:tc>
          <w:tcPr>
            <w:tcW w:w="6015" w:type="dxa"/>
          </w:tcPr>
          <w:p w:rsidR="00C54E65" w:rsidRDefault="00C54E65" w:rsidP="002B5A47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  <w:p w:rsidR="002B5A47" w:rsidRDefault="002B5A47" w:rsidP="002B5A47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  <w:p w:rsidR="002B5A47" w:rsidRPr="002B5A47" w:rsidRDefault="002B5A47" w:rsidP="002B5A47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56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Latihan sukan</w:t>
            </w:r>
          </w:p>
        </w:tc>
        <w:tc>
          <w:tcPr>
            <w:tcW w:w="6015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Pr="002B5A47" w:rsidRDefault="00C54E65" w:rsidP="002B5A47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56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 di laut</w:t>
            </w:r>
          </w:p>
        </w:tc>
        <w:tc>
          <w:tcPr>
            <w:tcW w:w="6015" w:type="dxa"/>
          </w:tcPr>
          <w:p w:rsidR="00C54E65" w:rsidRPr="002B5A47" w:rsidRDefault="00C54E65" w:rsidP="002B5A47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  <w:p w:rsidR="00C54E65" w:rsidRDefault="00C54E65" w:rsidP="006C777D">
            <w:pPr>
              <w:pStyle w:val="ListParagraph"/>
              <w:tabs>
                <w:tab w:val="left" w:pos="6540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C54E65" w:rsidTr="00867A51">
        <w:tc>
          <w:tcPr>
            <w:tcW w:w="567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Berbasikal pada waktu malam</w:t>
            </w:r>
          </w:p>
        </w:tc>
        <w:tc>
          <w:tcPr>
            <w:tcW w:w="6015" w:type="dxa"/>
          </w:tcPr>
          <w:p w:rsidR="00C54E65" w:rsidRDefault="00C54E65" w:rsidP="006C777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C54E65" w:rsidRDefault="00C54E65" w:rsidP="006C777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  <w:p w:rsidR="00C54E65" w:rsidRDefault="00C54E65" w:rsidP="006C777D">
            <w:pPr>
              <w:pStyle w:val="ListParagraph"/>
              <w:tabs>
                <w:tab w:val="left" w:pos="654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EC70B0" w:rsidRDefault="00EC70B0" w:rsidP="006C777D">
      <w:pPr>
        <w:tabs>
          <w:tab w:val="left" w:pos="6540"/>
        </w:tabs>
        <w:spacing w:after="0" w:line="240" w:lineRule="auto"/>
        <w:rPr>
          <w:rFonts w:ascii="Arial" w:hAnsi="Arial" w:cs="Arial"/>
        </w:rPr>
      </w:pPr>
    </w:p>
    <w:p w:rsidR="005463EF" w:rsidRDefault="00A0140A" w:rsidP="00A0140A">
      <w:pPr>
        <w:pStyle w:val="ListParagraph"/>
        <w:numPr>
          <w:ilvl w:val="0"/>
          <w:numId w:val="1"/>
        </w:numPr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Fahami norma Indeks Jisim Badan di bawah. Kemudian, jawab soalan-soalan yang berikutnya.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1440"/>
        <w:gridCol w:w="2970"/>
        <w:gridCol w:w="2142"/>
      </w:tblGrid>
      <w:tr w:rsidR="00A0140A" w:rsidTr="00790738">
        <w:tc>
          <w:tcPr>
            <w:tcW w:w="9607" w:type="dxa"/>
            <w:gridSpan w:val="5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Jadual Indeks Jisim Badan dan Risiko yang Berkaitan</w:t>
            </w:r>
          </w:p>
        </w:tc>
      </w:tr>
      <w:tr w:rsidR="00A0140A" w:rsidTr="00A0140A">
        <w:tc>
          <w:tcPr>
            <w:tcW w:w="1525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Umur (Tahun)</w:t>
            </w:r>
          </w:p>
        </w:tc>
        <w:tc>
          <w:tcPr>
            <w:tcW w:w="153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 Berat</w:t>
            </w:r>
          </w:p>
        </w:tc>
        <w:tc>
          <w:tcPr>
            <w:tcW w:w="144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  <w:tc>
          <w:tcPr>
            <w:tcW w:w="297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Berisiko Berat Berlebihan</w:t>
            </w:r>
          </w:p>
        </w:tc>
        <w:tc>
          <w:tcPr>
            <w:tcW w:w="2142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 Berlebihan</w:t>
            </w:r>
          </w:p>
        </w:tc>
      </w:tr>
      <w:tr w:rsidR="00A0140A" w:rsidTr="004E5F95">
        <w:tc>
          <w:tcPr>
            <w:tcW w:w="9607" w:type="dxa"/>
            <w:gridSpan w:val="5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Lelaki</w:t>
            </w:r>
          </w:p>
        </w:tc>
      </w:tr>
      <w:tr w:rsidR="00A0140A" w:rsidTr="00A0140A">
        <w:tc>
          <w:tcPr>
            <w:tcW w:w="1525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15.0</w:t>
            </w:r>
          </w:p>
        </w:tc>
        <w:tc>
          <w:tcPr>
            <w:tcW w:w="144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 – 21.0 </w:t>
            </w:r>
          </w:p>
        </w:tc>
        <w:tc>
          <w:tcPr>
            <w:tcW w:w="297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21.0 – 24.2 </w:t>
            </w:r>
          </w:p>
        </w:tc>
        <w:tc>
          <w:tcPr>
            <w:tcW w:w="2142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24.2 </w:t>
            </w:r>
          </w:p>
        </w:tc>
      </w:tr>
      <w:tr w:rsidR="00A0140A" w:rsidTr="00CB4A28">
        <w:tc>
          <w:tcPr>
            <w:tcW w:w="9607" w:type="dxa"/>
            <w:gridSpan w:val="5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Perempuan</w:t>
            </w:r>
          </w:p>
        </w:tc>
      </w:tr>
      <w:tr w:rsidR="00A0140A" w:rsidTr="00A0140A">
        <w:tc>
          <w:tcPr>
            <w:tcW w:w="1525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14.8</w:t>
            </w:r>
          </w:p>
        </w:tc>
        <w:tc>
          <w:tcPr>
            <w:tcW w:w="144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14.8 – 21.6 </w:t>
            </w:r>
          </w:p>
        </w:tc>
        <w:tc>
          <w:tcPr>
            <w:tcW w:w="2970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21.6 – 25.2</w:t>
            </w:r>
          </w:p>
        </w:tc>
        <w:tc>
          <w:tcPr>
            <w:tcW w:w="2142" w:type="dxa"/>
          </w:tcPr>
          <w:p w:rsidR="00A0140A" w:rsidRDefault="00A0140A" w:rsidP="00A0140A">
            <w:pPr>
              <w:tabs>
                <w:tab w:val="left" w:pos="65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25.2 </w:t>
            </w:r>
          </w:p>
        </w:tc>
      </w:tr>
    </w:tbl>
    <w:p w:rsidR="00A0140A" w:rsidRPr="00A0140A" w:rsidRDefault="00A0140A" w:rsidP="00A0140A">
      <w:pPr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</w:p>
    <w:p w:rsidR="00C40210" w:rsidRDefault="00A0140A" w:rsidP="00C40210">
      <w:pPr>
        <w:pStyle w:val="ListParagraph"/>
        <w:numPr>
          <w:ilvl w:val="0"/>
          <w:numId w:val="11"/>
        </w:numPr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Apakah yang dimaksudkan dengan Indeks Jisim Badan (IJB)?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(2 markah)</w:t>
      </w:r>
    </w:p>
    <w:p w:rsidR="00C40210" w:rsidRP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A0140A" w:rsidRDefault="00A0140A" w:rsidP="00A0140A">
      <w:pPr>
        <w:pStyle w:val="ListParagraph"/>
        <w:numPr>
          <w:ilvl w:val="0"/>
          <w:numId w:val="11"/>
        </w:numPr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Jacob telah mengira nilai Indeks Jisim Badannya (IJB) adalah 23.3 . Apakah norma IJB Jacob?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252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markah) </w:t>
      </w:r>
    </w:p>
    <w:p w:rsidR="00C40210" w:rsidRDefault="00A0140A" w:rsidP="00C40210">
      <w:pPr>
        <w:pStyle w:val="ListParagraph"/>
        <w:numPr>
          <w:ilvl w:val="0"/>
          <w:numId w:val="11"/>
        </w:numPr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Nyatakan apakah formula pengiraan Indeks Jisim Badan?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40210" w:rsidRP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(2 markah)</w:t>
      </w:r>
    </w:p>
    <w:p w:rsidR="00A0140A" w:rsidRDefault="00A0140A" w:rsidP="00A0140A">
      <w:pPr>
        <w:pStyle w:val="ListParagraph"/>
        <w:numPr>
          <w:ilvl w:val="0"/>
          <w:numId w:val="11"/>
        </w:numPr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Bagaimanakah amalan </w:t>
      </w:r>
      <w:proofErr w:type="spellStart"/>
      <w:r>
        <w:rPr>
          <w:rFonts w:ascii="Arial" w:hAnsi="Arial" w:cs="Arial"/>
        </w:rPr>
        <w:t>merekod</w:t>
      </w:r>
      <w:proofErr w:type="spellEnd"/>
      <w:r>
        <w:rPr>
          <w:rFonts w:ascii="Arial" w:hAnsi="Arial" w:cs="Arial"/>
        </w:rPr>
        <w:t xml:space="preserve"> komposisi badan secara konsisten boleh membantu seseorang mengawal berat badan?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(2 markah)</w:t>
      </w:r>
    </w:p>
    <w:p w:rsidR="00A0140A" w:rsidRDefault="00A0140A" w:rsidP="005463EF">
      <w:pPr>
        <w:pStyle w:val="ListParagraph"/>
        <w:numPr>
          <w:ilvl w:val="0"/>
          <w:numId w:val="11"/>
        </w:numPr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Berapak</w:t>
      </w:r>
      <w:r w:rsidR="00C40210">
        <w:rPr>
          <w:rFonts w:ascii="Arial" w:hAnsi="Arial" w:cs="Arial"/>
        </w:rPr>
        <w:t xml:space="preserve">ah berat badan dan ketinggian kamu. Rekodkan di bawah. 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40210" w:rsidRDefault="00C40210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(2 markah)</w:t>
      </w: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</w:p>
    <w:p w:rsidR="00DE17E4" w:rsidRPr="00C40210" w:rsidRDefault="00DE17E4" w:rsidP="00C40210">
      <w:pPr>
        <w:pStyle w:val="ListParagraph"/>
        <w:tabs>
          <w:tab w:val="left" w:pos="6540"/>
        </w:tabs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5463EF" w:rsidRPr="005463EF" w:rsidRDefault="005463EF" w:rsidP="005463EF">
      <w:pPr>
        <w:tabs>
          <w:tab w:val="left" w:pos="6540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KERTAS SOALAN TAMAT</w:t>
      </w:r>
    </w:p>
    <w:sectPr w:rsidR="005463EF" w:rsidRPr="005463EF" w:rsidSect="006C777D">
      <w:footerReference w:type="default" r:id="rId9"/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91" w:rsidRDefault="006F6B91" w:rsidP="00867A51">
      <w:pPr>
        <w:spacing w:after="0" w:line="240" w:lineRule="auto"/>
      </w:pPr>
      <w:r>
        <w:separator/>
      </w:r>
    </w:p>
  </w:endnote>
  <w:endnote w:type="continuationSeparator" w:id="0">
    <w:p w:rsidR="006F6B91" w:rsidRDefault="006F6B91" w:rsidP="0086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74782"/>
      <w:docPartObj>
        <w:docPartGallery w:val="Page Numbers (Bottom of Page)"/>
        <w:docPartUnique/>
      </w:docPartObj>
    </w:sdtPr>
    <w:sdtEndPr/>
    <w:sdtContent>
      <w:p w:rsidR="00867A51" w:rsidRDefault="00340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7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7A51" w:rsidRDefault="00867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91" w:rsidRDefault="006F6B91" w:rsidP="00867A51">
      <w:pPr>
        <w:spacing w:after="0" w:line="240" w:lineRule="auto"/>
      </w:pPr>
      <w:r>
        <w:separator/>
      </w:r>
    </w:p>
  </w:footnote>
  <w:footnote w:type="continuationSeparator" w:id="0">
    <w:p w:rsidR="006F6B91" w:rsidRDefault="006F6B91" w:rsidP="0086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C2B"/>
    <w:multiLevelType w:val="hybridMultilevel"/>
    <w:tmpl w:val="4D7037BE"/>
    <w:lvl w:ilvl="0" w:tplc="EEA02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F0C17"/>
    <w:multiLevelType w:val="hybridMultilevel"/>
    <w:tmpl w:val="84E48E7C"/>
    <w:lvl w:ilvl="0" w:tplc="D532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3C12"/>
    <w:multiLevelType w:val="hybridMultilevel"/>
    <w:tmpl w:val="4EA0DB0A"/>
    <w:lvl w:ilvl="0" w:tplc="C158C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B7E5A"/>
    <w:multiLevelType w:val="hybridMultilevel"/>
    <w:tmpl w:val="040242D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60B4"/>
    <w:multiLevelType w:val="hybridMultilevel"/>
    <w:tmpl w:val="2E5245DC"/>
    <w:lvl w:ilvl="0" w:tplc="95987F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504A"/>
    <w:multiLevelType w:val="hybridMultilevel"/>
    <w:tmpl w:val="C1FEB5CE"/>
    <w:lvl w:ilvl="0" w:tplc="FC607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52FC3"/>
    <w:multiLevelType w:val="hybridMultilevel"/>
    <w:tmpl w:val="6292ECA4"/>
    <w:lvl w:ilvl="0" w:tplc="243A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87E5B"/>
    <w:multiLevelType w:val="hybridMultilevel"/>
    <w:tmpl w:val="C270EFAC"/>
    <w:lvl w:ilvl="0" w:tplc="0F3E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45416"/>
    <w:multiLevelType w:val="hybridMultilevel"/>
    <w:tmpl w:val="1BEC8D2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19E6"/>
    <w:multiLevelType w:val="hybridMultilevel"/>
    <w:tmpl w:val="EE76D51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722BA"/>
    <w:multiLevelType w:val="hybridMultilevel"/>
    <w:tmpl w:val="85081926"/>
    <w:lvl w:ilvl="0" w:tplc="2B467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5"/>
    <w:rsid w:val="000822F7"/>
    <w:rsid w:val="000A26EF"/>
    <w:rsid w:val="000F7A6A"/>
    <w:rsid w:val="000F7C14"/>
    <w:rsid w:val="002B5A47"/>
    <w:rsid w:val="003403FE"/>
    <w:rsid w:val="004945D7"/>
    <w:rsid w:val="005463EF"/>
    <w:rsid w:val="005730CD"/>
    <w:rsid w:val="005970DE"/>
    <w:rsid w:val="00617ECE"/>
    <w:rsid w:val="00683DE1"/>
    <w:rsid w:val="006C777D"/>
    <w:rsid w:val="006F1B5E"/>
    <w:rsid w:val="006F6B91"/>
    <w:rsid w:val="00742AB4"/>
    <w:rsid w:val="007F3CFA"/>
    <w:rsid w:val="00820443"/>
    <w:rsid w:val="008252AB"/>
    <w:rsid w:val="00867A51"/>
    <w:rsid w:val="00887298"/>
    <w:rsid w:val="008E31C3"/>
    <w:rsid w:val="00A0140A"/>
    <w:rsid w:val="00A509E8"/>
    <w:rsid w:val="00A6417A"/>
    <w:rsid w:val="00B3162E"/>
    <w:rsid w:val="00B324E3"/>
    <w:rsid w:val="00B72B07"/>
    <w:rsid w:val="00B771D5"/>
    <w:rsid w:val="00C40210"/>
    <w:rsid w:val="00C4284F"/>
    <w:rsid w:val="00C54E65"/>
    <w:rsid w:val="00C568EE"/>
    <w:rsid w:val="00D5210D"/>
    <w:rsid w:val="00D87CE7"/>
    <w:rsid w:val="00DE17E4"/>
    <w:rsid w:val="00E903FD"/>
    <w:rsid w:val="00E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04B3C-97A5-4610-90D6-1966C6E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D5"/>
    <w:pPr>
      <w:ind w:left="720"/>
      <w:contextualSpacing/>
    </w:pPr>
  </w:style>
  <w:style w:type="table" w:styleId="TableGrid">
    <w:name w:val="Table Grid"/>
    <w:basedOn w:val="TableNormal"/>
    <w:uiPriority w:val="59"/>
    <w:rsid w:val="00C5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6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A51"/>
  </w:style>
  <w:style w:type="paragraph" w:styleId="Footer">
    <w:name w:val="footer"/>
    <w:basedOn w:val="Normal"/>
    <w:link w:val="FooterChar"/>
    <w:uiPriority w:val="99"/>
    <w:unhideWhenUsed/>
    <w:rsid w:val="0086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11EB-71BC-48C0-8162-4865577E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DESMOND DANIEL COPTA</cp:lastModifiedBy>
  <cp:revision>38</cp:revision>
  <dcterms:created xsi:type="dcterms:W3CDTF">2018-05-22T00:26:00Z</dcterms:created>
  <dcterms:modified xsi:type="dcterms:W3CDTF">2021-04-30T09:03:00Z</dcterms:modified>
</cp:coreProperties>
</file>